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4AF" w:rsidRPr="00D90322" w:rsidRDefault="001454A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C67A7E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</w:t>
      </w:r>
    </w:p>
    <w:p w:rsidR="00CB4F0C" w:rsidRDefault="00CB4F0C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p w:rsidR="00A32D4C" w:rsidRPr="00245185" w:rsidRDefault="00A32D4C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tbl>
      <w:tblPr>
        <w:tblW w:w="10453" w:type="dxa"/>
        <w:tblInd w:w="392" w:type="dxa"/>
        <w:tblLook w:val="0000" w:firstRow="0" w:lastRow="0" w:firstColumn="0" w:lastColumn="0" w:noHBand="0" w:noVBand="0"/>
      </w:tblPr>
      <w:tblGrid>
        <w:gridCol w:w="3402"/>
        <w:gridCol w:w="3260"/>
        <w:gridCol w:w="3791"/>
      </w:tblGrid>
      <w:tr w:rsidR="00A32D4C" w:rsidTr="00CB4F0C">
        <w:trPr>
          <w:trHeight w:val="2974"/>
        </w:trPr>
        <w:tc>
          <w:tcPr>
            <w:tcW w:w="3402" w:type="dxa"/>
            <w:shd w:val="clear" w:color="auto" w:fill="auto"/>
          </w:tcPr>
          <w:p w:rsidR="00A32D4C" w:rsidRDefault="00A32D4C" w:rsidP="00A32D4C">
            <w:pPr>
              <w:spacing w:after="200" w:line="276" w:lineRule="auto"/>
              <w:ind w:left="19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51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«Рассмотрено»</w:t>
            </w:r>
          </w:p>
          <w:p w:rsidR="00A32D4C" w:rsidRPr="00245185" w:rsidRDefault="00A32D4C" w:rsidP="00A32D4C">
            <w:pPr>
              <w:spacing w:after="200" w:line="276" w:lineRule="auto"/>
              <w:ind w:left="1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заседании МО</w:t>
            </w:r>
          </w:p>
          <w:p w:rsidR="00A32D4C" w:rsidRDefault="00A32D4C" w:rsidP="00A32D4C">
            <w:pPr>
              <w:spacing w:after="200" w:line="276" w:lineRule="auto"/>
              <w:ind w:left="1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____</w:t>
            </w:r>
          </w:p>
          <w:p w:rsidR="00A32D4C" w:rsidRDefault="006B7B13" w:rsidP="00A32D4C">
            <w:pPr>
              <w:spacing w:after="200" w:line="276" w:lineRule="auto"/>
              <w:ind w:left="1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28.08. 2020</w:t>
            </w:r>
            <w:r w:rsidR="00A32D4C" w:rsidRPr="00245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A32D4C" w:rsidRDefault="003B61C0" w:rsidP="00A32D4C">
            <w:pPr>
              <w:spacing w:after="200" w:line="276" w:lineRule="auto"/>
              <w:ind w:left="1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="00A32D4C" w:rsidRPr="00245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:rsidR="00A32D4C" w:rsidRDefault="003B61C0" w:rsidP="003B61C0">
            <w:pPr>
              <w:spacing w:after="200" w:line="276" w:lineRule="auto"/>
              <w:ind w:left="19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/А.М.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Залялова</w:t>
            </w:r>
            <w:proofErr w:type="spellEnd"/>
            <w:r w:rsidR="00A32D4C" w:rsidRPr="00245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3260" w:type="dxa"/>
            <w:shd w:val="clear" w:color="auto" w:fill="auto"/>
          </w:tcPr>
          <w:p w:rsidR="00A32D4C" w:rsidRDefault="00A32D4C" w:rsidP="003B61C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51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«Согласовано»</w:t>
            </w:r>
          </w:p>
          <w:p w:rsidR="00A32D4C" w:rsidRDefault="00A32D4C" w:rsidP="003B61C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5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245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245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  <w:r w:rsidRPr="00245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УР</w:t>
            </w:r>
          </w:p>
          <w:p w:rsidR="00A32D4C" w:rsidRDefault="003B61C0" w:rsidP="003B61C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:rsidR="00A32D4C" w:rsidRPr="006B7B13" w:rsidRDefault="003B61C0" w:rsidP="003B61C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/Т.Ю.</w:t>
            </w:r>
            <w:r w:rsidRPr="006B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Хуртина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3791" w:type="dxa"/>
            <w:shd w:val="clear" w:color="auto" w:fill="auto"/>
          </w:tcPr>
          <w:p w:rsidR="00A32D4C" w:rsidRPr="00245185" w:rsidRDefault="003B61C0" w:rsidP="003B61C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«Утверждаю»</w:t>
            </w:r>
          </w:p>
          <w:p w:rsidR="00A32D4C" w:rsidRDefault="00A32D4C" w:rsidP="003B61C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школы</w:t>
            </w:r>
          </w:p>
          <w:p w:rsidR="00C879EC" w:rsidRDefault="00C879EC" w:rsidP="00C879EC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:rsidR="00A32D4C" w:rsidRPr="00245185" w:rsidRDefault="00A32D4C" w:rsidP="003B61C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3B6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Е.В. </w:t>
            </w:r>
            <w:proofErr w:type="spellStart"/>
            <w:r w:rsidR="003B6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Шепынева</w:t>
            </w:r>
            <w:proofErr w:type="spellEnd"/>
            <w:r w:rsidRPr="00245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A32D4C" w:rsidRDefault="00A32D4C" w:rsidP="003B61C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№___ от </w:t>
            </w:r>
            <w:r w:rsidR="003B6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="003B61C0" w:rsidRPr="00245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__2019г.</w:t>
            </w:r>
          </w:p>
        </w:tc>
      </w:tr>
    </w:tbl>
    <w:p w:rsidR="00C67A7E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</w:p>
    <w:p w:rsidR="00CB4F0C" w:rsidRPr="003B61C0" w:rsidRDefault="00CB4F0C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</w:p>
    <w:p w:rsidR="00C67A7E" w:rsidRPr="003B61C0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3B61C0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Рабочая программа</w:t>
      </w:r>
      <w:r w:rsidR="006B7B13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 xml:space="preserve"> </w:t>
      </w:r>
    </w:p>
    <w:p w:rsidR="00EE7045" w:rsidRDefault="00956AB6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Индивидуальный проект</w:t>
      </w:r>
      <w:proofErr w:type="gramEnd"/>
    </w:p>
    <w:p w:rsidR="00C67A7E" w:rsidRDefault="006B7B13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10</w:t>
      </w:r>
      <w:r w:rsidR="00EE7045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-11</w:t>
      </w:r>
      <w:r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 xml:space="preserve"> класс</w:t>
      </w:r>
    </w:p>
    <w:p w:rsidR="003B61C0" w:rsidRDefault="003B61C0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</w:p>
    <w:p w:rsidR="00CB4F0C" w:rsidRPr="003B61C0" w:rsidRDefault="00CB4F0C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</w:p>
    <w:p w:rsidR="00C67A7E" w:rsidRPr="00245185" w:rsidRDefault="003B61C0" w:rsidP="003B61C0">
      <w:pPr>
        <w:spacing w:after="200" w:line="240" w:lineRule="auto"/>
        <w:ind w:firstLine="69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Принято на заседании</w:t>
      </w:r>
    </w:p>
    <w:p w:rsidR="00C67A7E" w:rsidRPr="00245185" w:rsidRDefault="00C67A7E" w:rsidP="003B61C0">
      <w:pPr>
        <w:spacing w:after="200" w:line="240" w:lineRule="auto"/>
        <w:ind w:firstLine="69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C67A7E" w:rsidRPr="00245185" w:rsidRDefault="003B61C0" w:rsidP="003B61C0">
      <w:pPr>
        <w:spacing w:after="200" w:line="240" w:lineRule="auto"/>
        <w:ind w:firstLine="69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1</w:t>
      </w:r>
    </w:p>
    <w:p w:rsidR="00C67A7E" w:rsidRPr="00245185" w:rsidRDefault="004351B7" w:rsidP="003B61C0">
      <w:pPr>
        <w:spacing w:after="200" w:line="240" w:lineRule="auto"/>
        <w:ind w:firstLine="69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EE7045">
        <w:rPr>
          <w:rFonts w:ascii="Times New Roman" w:eastAsia="Times New Roman" w:hAnsi="Times New Roman" w:cs="Times New Roman"/>
          <w:sz w:val="24"/>
          <w:szCs w:val="24"/>
          <w:lang w:eastAsia="ru-RU"/>
        </w:rPr>
        <w:t>26.08.</w:t>
      </w:r>
      <w:r w:rsidR="006B7B13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3B61C0" w:rsidRDefault="003B61C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E5490" w:rsidRDefault="004F317D" w:rsidP="001E5490">
      <w:pPr>
        <w:tabs>
          <w:tab w:val="left" w:pos="567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49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Рабочая программа по </w:t>
      </w:r>
      <w:r w:rsidR="00956AB6">
        <w:rPr>
          <w:rFonts w:ascii="Times New Roman" w:hAnsi="Times New Roman" w:cs="Times New Roman"/>
          <w:b/>
          <w:sz w:val="24"/>
          <w:szCs w:val="24"/>
        </w:rPr>
        <w:t>индивидуальному проекту</w:t>
      </w:r>
      <w:bookmarkStart w:id="0" w:name="_GoBack"/>
      <w:bookmarkEnd w:id="0"/>
      <w:r w:rsidR="00C67A7E" w:rsidRPr="001E54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5490">
        <w:rPr>
          <w:rFonts w:ascii="Times New Roman" w:hAnsi="Times New Roman" w:cs="Times New Roman"/>
          <w:b/>
          <w:sz w:val="24"/>
          <w:szCs w:val="24"/>
        </w:rPr>
        <w:t>в 10</w:t>
      </w:r>
      <w:r w:rsidR="00EE7045">
        <w:rPr>
          <w:rFonts w:ascii="Times New Roman" w:hAnsi="Times New Roman" w:cs="Times New Roman"/>
          <w:b/>
          <w:sz w:val="24"/>
          <w:szCs w:val="24"/>
        </w:rPr>
        <w:t>-11</w:t>
      </w:r>
      <w:r w:rsidR="001E5490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  <w:r w:rsidR="00C67A7E" w:rsidRPr="001E54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7A7E" w:rsidRPr="001E5490" w:rsidRDefault="00C67A7E" w:rsidP="001E5490">
      <w:pPr>
        <w:tabs>
          <w:tab w:val="left" w:pos="567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490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D90322" w:rsidRPr="001E5490">
        <w:rPr>
          <w:rFonts w:ascii="Times New Roman" w:hAnsi="Times New Roman" w:cs="Times New Roman"/>
          <w:b/>
          <w:sz w:val="24"/>
          <w:szCs w:val="24"/>
        </w:rPr>
        <w:t>ООП</w:t>
      </w:r>
      <w:r w:rsidRPr="001E54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0322" w:rsidRPr="001E54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5490">
        <w:rPr>
          <w:rFonts w:ascii="Times New Roman" w:hAnsi="Times New Roman" w:cs="Times New Roman"/>
          <w:b/>
          <w:sz w:val="24"/>
          <w:szCs w:val="24"/>
        </w:rPr>
        <w:t>по ФГОС</w:t>
      </w:r>
      <w:r w:rsidR="001E5490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="00D90322" w:rsidRPr="001E5490">
        <w:rPr>
          <w:rFonts w:ascii="Times New Roman" w:hAnsi="Times New Roman" w:cs="Times New Roman"/>
          <w:b/>
          <w:sz w:val="24"/>
          <w:szCs w:val="24"/>
        </w:rPr>
        <w:t>ОО</w:t>
      </w:r>
      <w:r w:rsidRPr="001E5490">
        <w:rPr>
          <w:rFonts w:ascii="Times New Roman" w:hAnsi="Times New Roman" w:cs="Times New Roman"/>
          <w:b/>
          <w:sz w:val="24"/>
          <w:szCs w:val="24"/>
        </w:rPr>
        <w:t>)</w:t>
      </w:r>
    </w:p>
    <w:p w:rsidR="00C67A7E" w:rsidRPr="001E5490" w:rsidRDefault="00C67A7E" w:rsidP="001E5490">
      <w:pPr>
        <w:tabs>
          <w:tab w:val="left" w:pos="567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0322" w:rsidRPr="001E5490" w:rsidRDefault="00C67A7E" w:rsidP="001E5490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1E5490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:rsidR="00C67A7E" w:rsidRPr="001E5490" w:rsidRDefault="00C67A7E" w:rsidP="001E5490">
      <w:pPr>
        <w:tabs>
          <w:tab w:val="left" w:pos="567"/>
          <w:tab w:val="left" w:pos="993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1E5490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</w:t>
      </w:r>
      <w:proofErr w:type="gramStart"/>
      <w:r w:rsidRPr="001E5490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1E5490">
        <w:rPr>
          <w:rFonts w:ascii="Times New Roman" w:hAnsi="Times New Roman" w:cs="Times New Roman"/>
          <w:sz w:val="24"/>
          <w:szCs w:val="24"/>
        </w:rPr>
        <w:t xml:space="preserve"> следующих личностных, </w:t>
      </w:r>
      <w:proofErr w:type="spellStart"/>
      <w:r w:rsidRPr="001E5490">
        <w:rPr>
          <w:rFonts w:ascii="Times New Roman" w:hAnsi="Times New Roman" w:cs="Times New Roman"/>
          <w:sz w:val="24"/>
          <w:szCs w:val="24"/>
        </w:rPr>
        <w:t>метапред</w:t>
      </w:r>
      <w:r w:rsidR="00D90322" w:rsidRPr="001E5490">
        <w:rPr>
          <w:rFonts w:ascii="Times New Roman" w:hAnsi="Times New Roman" w:cs="Times New Roman"/>
          <w:sz w:val="24"/>
          <w:szCs w:val="24"/>
        </w:rPr>
        <w:t>метных</w:t>
      </w:r>
      <w:proofErr w:type="spellEnd"/>
      <w:r w:rsidR="00D90322" w:rsidRPr="001E5490">
        <w:rPr>
          <w:rFonts w:ascii="Times New Roman" w:hAnsi="Times New Roman" w:cs="Times New Roman"/>
          <w:sz w:val="24"/>
          <w:szCs w:val="24"/>
        </w:rPr>
        <w:t xml:space="preserve"> и предметных результатов:</w:t>
      </w:r>
    </w:p>
    <w:p w:rsidR="00EE7045" w:rsidRPr="006D446A" w:rsidRDefault="00EE7045" w:rsidP="00EE7045">
      <w:pPr>
        <w:widowControl w:val="0"/>
        <w:tabs>
          <w:tab w:val="left" w:pos="567"/>
          <w:tab w:val="left" w:pos="773"/>
          <w:tab w:val="left" w:pos="993"/>
        </w:tabs>
        <w:autoSpaceDE w:val="0"/>
        <w:autoSpaceDN w:val="0"/>
        <w:spacing w:after="0" w:line="274" w:lineRule="exact"/>
        <w:ind w:firstLine="284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 xml:space="preserve">Личностные результаты освоения </w:t>
      </w:r>
      <w:r w:rsidRPr="006D446A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ООП</w:t>
      </w:r>
      <w:r w:rsidRPr="006D446A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по ФГОС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С</w:t>
      </w:r>
      <w:r w:rsidRPr="006D446A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ОО.</w:t>
      </w:r>
    </w:p>
    <w:p w:rsidR="00EE7045" w:rsidRPr="006D446A" w:rsidRDefault="00EE7045" w:rsidP="00EE7045">
      <w:pPr>
        <w:widowControl w:val="0"/>
        <w:tabs>
          <w:tab w:val="left" w:pos="567"/>
          <w:tab w:val="left" w:pos="993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сфере развития личностных результатов приоритетно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 внимание будет уделяться форм</w:t>
      </w: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ированию:</w:t>
      </w:r>
    </w:p>
    <w:p w:rsidR="006B7B13" w:rsidRPr="001E5490" w:rsidRDefault="006B7B13" w:rsidP="001E5490">
      <w:pPr>
        <w:pStyle w:val="a"/>
        <w:spacing w:line="240" w:lineRule="auto"/>
        <w:rPr>
          <w:sz w:val="24"/>
          <w:szCs w:val="24"/>
        </w:rPr>
      </w:pPr>
      <w:r w:rsidRPr="001E5490">
        <w:rPr>
          <w:sz w:val="24"/>
          <w:szCs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6B7B13" w:rsidRPr="001E5490" w:rsidRDefault="006B7B13" w:rsidP="001E5490">
      <w:pPr>
        <w:pStyle w:val="a"/>
        <w:spacing w:line="240" w:lineRule="auto"/>
        <w:rPr>
          <w:sz w:val="24"/>
          <w:szCs w:val="24"/>
        </w:rPr>
      </w:pPr>
      <w:r w:rsidRPr="001E5490">
        <w:rPr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6B7B13" w:rsidRPr="001E5490" w:rsidRDefault="006B7B13" w:rsidP="001E5490">
      <w:pPr>
        <w:pStyle w:val="a"/>
        <w:spacing w:line="240" w:lineRule="auto"/>
        <w:rPr>
          <w:sz w:val="24"/>
          <w:szCs w:val="24"/>
        </w:rPr>
      </w:pPr>
      <w:r w:rsidRPr="001E5490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6B7B13" w:rsidRPr="001E5490" w:rsidRDefault="006B7B13" w:rsidP="001E5490">
      <w:pPr>
        <w:pStyle w:val="a"/>
        <w:spacing w:line="240" w:lineRule="auto"/>
        <w:rPr>
          <w:sz w:val="24"/>
          <w:szCs w:val="24"/>
        </w:rPr>
      </w:pPr>
      <w:r w:rsidRPr="001E5490"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:rsidR="006B7B13" w:rsidRPr="001E5490" w:rsidRDefault="006B7B13" w:rsidP="001E5490">
      <w:pPr>
        <w:pStyle w:val="a"/>
        <w:spacing w:line="240" w:lineRule="auto"/>
        <w:rPr>
          <w:sz w:val="24"/>
          <w:szCs w:val="24"/>
        </w:rPr>
      </w:pPr>
      <w:r w:rsidRPr="001E5490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6B7B13" w:rsidRPr="001E5490" w:rsidRDefault="006B7B13" w:rsidP="001E5490">
      <w:pPr>
        <w:pStyle w:val="a"/>
        <w:spacing w:line="240" w:lineRule="auto"/>
        <w:rPr>
          <w:sz w:val="24"/>
          <w:szCs w:val="24"/>
        </w:rPr>
      </w:pPr>
      <w:r w:rsidRPr="001E5490">
        <w:rPr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6B7B13" w:rsidRPr="001E5490" w:rsidRDefault="006B7B13" w:rsidP="001E5490">
      <w:pPr>
        <w:pStyle w:val="a"/>
        <w:spacing w:line="240" w:lineRule="auto"/>
        <w:rPr>
          <w:sz w:val="24"/>
          <w:szCs w:val="24"/>
        </w:rPr>
      </w:pPr>
      <w:r w:rsidRPr="001E5490">
        <w:rPr>
          <w:sz w:val="24"/>
          <w:szCs w:val="24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6B7B13" w:rsidRPr="001E5490" w:rsidRDefault="006B7B13" w:rsidP="001E5490">
      <w:pPr>
        <w:pStyle w:val="a"/>
        <w:spacing w:line="240" w:lineRule="auto"/>
        <w:rPr>
          <w:sz w:val="24"/>
          <w:szCs w:val="24"/>
        </w:rPr>
      </w:pPr>
      <w:r w:rsidRPr="001E5490">
        <w:rPr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6B7B13" w:rsidRPr="001E5490" w:rsidRDefault="006B7B13" w:rsidP="001E5490">
      <w:pPr>
        <w:pStyle w:val="a"/>
        <w:spacing w:line="240" w:lineRule="auto"/>
        <w:rPr>
          <w:sz w:val="24"/>
          <w:szCs w:val="24"/>
        </w:rPr>
      </w:pPr>
      <w:r w:rsidRPr="001E5490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6B7B13" w:rsidRPr="001E5490" w:rsidRDefault="006B7B13" w:rsidP="001E5490">
      <w:pPr>
        <w:pStyle w:val="a"/>
        <w:spacing w:line="240" w:lineRule="auto"/>
        <w:rPr>
          <w:sz w:val="24"/>
          <w:szCs w:val="24"/>
        </w:rPr>
      </w:pPr>
      <w:r w:rsidRPr="001E5490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6B7B13" w:rsidRPr="001E5490" w:rsidRDefault="006B7B13" w:rsidP="001E5490">
      <w:pPr>
        <w:pStyle w:val="a"/>
        <w:spacing w:line="240" w:lineRule="auto"/>
        <w:rPr>
          <w:sz w:val="24"/>
          <w:szCs w:val="24"/>
        </w:rPr>
      </w:pPr>
      <w:r w:rsidRPr="001E5490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6B7B13" w:rsidRPr="001E5490" w:rsidRDefault="006B7B13" w:rsidP="001E5490">
      <w:pPr>
        <w:pStyle w:val="a"/>
        <w:spacing w:line="240" w:lineRule="auto"/>
        <w:rPr>
          <w:sz w:val="24"/>
          <w:szCs w:val="24"/>
        </w:rPr>
      </w:pPr>
      <w:proofErr w:type="gramStart"/>
      <w:r w:rsidRPr="001E5490">
        <w:rPr>
          <w:sz w:val="24"/>
          <w:szCs w:val="24"/>
        </w:rPr>
        <w:t>эстетическое</w:t>
      </w:r>
      <w:proofErr w:type="gramEnd"/>
      <w:r w:rsidRPr="001E5490">
        <w:rPr>
          <w:sz w:val="24"/>
          <w:szCs w:val="24"/>
        </w:rPr>
        <w:t xml:space="preserve"> отношения к миру, готовность к эстетическому обустройству собственного быта. </w:t>
      </w:r>
    </w:p>
    <w:p w:rsidR="00EE7045" w:rsidRPr="006D446A" w:rsidRDefault="00EE7045" w:rsidP="00EE7045">
      <w:pPr>
        <w:widowControl w:val="0"/>
        <w:tabs>
          <w:tab w:val="left" w:pos="567"/>
          <w:tab w:val="left" w:pos="773"/>
          <w:tab w:val="left" w:pos="993"/>
        </w:tabs>
        <w:autoSpaceDE w:val="0"/>
        <w:autoSpaceDN w:val="0"/>
        <w:spacing w:after="0" w:line="240" w:lineRule="auto"/>
        <w:ind w:firstLine="284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bookmarkStart w:id="1" w:name="_Toc434850649"/>
      <w:bookmarkStart w:id="2" w:name="_Toc435412673"/>
      <w:bookmarkStart w:id="3" w:name="_Toc453968146"/>
      <w:proofErr w:type="spellStart"/>
      <w:r w:rsidRPr="006D446A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 xml:space="preserve"> результаты освоения </w:t>
      </w:r>
      <w:r w:rsidRPr="006D446A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ООП</w:t>
      </w:r>
      <w:r w:rsidRPr="006D446A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по ФГОС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С</w:t>
      </w:r>
      <w:r w:rsidRPr="006D446A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ОО.</w:t>
      </w:r>
    </w:p>
    <w:p w:rsidR="00EE7045" w:rsidRPr="006D446A" w:rsidRDefault="00EE7045" w:rsidP="00EE7045">
      <w:pPr>
        <w:widowControl w:val="0"/>
        <w:tabs>
          <w:tab w:val="left" w:pos="567"/>
          <w:tab w:val="left" w:pos="993"/>
        </w:tabs>
        <w:autoSpaceDE w:val="0"/>
        <w:autoSpaceDN w:val="0"/>
        <w:spacing w:before="6" w:after="0" w:line="237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Мета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результаты освоения </w:t>
      </w: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ООП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</w:t>
      </w: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ОО включают освоенные </w:t>
      </w:r>
      <w:proofErr w:type="gramStart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обучающимися</w:t>
      </w:r>
      <w:proofErr w:type="gramEnd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межпредметные</w:t>
      </w:r>
      <w:proofErr w:type="spellEnd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понятия и универсальные учебные </w:t>
      </w:r>
      <w:proofErr w:type="spellStart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действия</w:t>
      </w:r>
      <w:proofErr w:type="spellEnd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(регулятивные, познавательные, коммуникативные).</w:t>
      </w:r>
    </w:p>
    <w:p w:rsidR="00EE7045" w:rsidRPr="006D446A" w:rsidRDefault="00EE7045" w:rsidP="00EE7045">
      <w:pPr>
        <w:widowControl w:val="0"/>
        <w:tabs>
          <w:tab w:val="left" w:pos="567"/>
          <w:tab w:val="left" w:pos="993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Условием формирования </w:t>
      </w:r>
      <w:proofErr w:type="spellStart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межпредметных</w:t>
      </w:r>
      <w:proofErr w:type="spellEnd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понятий, например,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смогут в определенной степени овладеть чтением как средством осуществления своих дальнейших планов: продолжения образования и самообразования, осознанного планирования своего круга чтения, в том числе досугового, подготовки к трудовой и социальной деятельности. У выпускников будет сформирована потребность в чтении как средстве познания мира и себя в этом мире. </w:t>
      </w:r>
    </w:p>
    <w:p w:rsidR="00EE7045" w:rsidRPr="006D446A" w:rsidRDefault="00EE7045" w:rsidP="00EE7045">
      <w:pPr>
        <w:widowControl w:val="0"/>
        <w:tabs>
          <w:tab w:val="left" w:pos="567"/>
          <w:tab w:val="left" w:pos="993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 изучении учебных предметов обучающиеся усовершенствуют приобретённые на первом </w:t>
      </w: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уровне навыки работы с информацией и пополнят их. Они смогут работать с текстами, преобразовывать содержащуюся в них информацию, в том числе:</w:t>
      </w:r>
    </w:p>
    <w:p w:rsidR="00EE7045" w:rsidRPr="006D446A" w:rsidRDefault="00EE7045" w:rsidP="00EE7045">
      <w:pPr>
        <w:widowControl w:val="0"/>
        <w:numPr>
          <w:ilvl w:val="0"/>
          <w:numId w:val="10"/>
        </w:numPr>
        <w:tabs>
          <w:tab w:val="left" w:pos="567"/>
          <w:tab w:val="left" w:pos="953"/>
          <w:tab w:val="left" w:pos="993"/>
        </w:tabs>
        <w:autoSpaceDE w:val="0"/>
        <w:autoSpaceDN w:val="0"/>
        <w:spacing w:before="2" w:after="0" w:line="237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систематизировать, сопоставлять, анализировать, обобщать информацию, содержащуюся в готовых информационных</w:t>
      </w:r>
      <w:r w:rsidRPr="006D446A">
        <w:rPr>
          <w:rFonts w:ascii="Times New Roman" w:eastAsia="Times New Roman" w:hAnsi="Times New Roman" w:cs="Times New Roman"/>
          <w:spacing w:val="1"/>
          <w:sz w:val="24"/>
          <w:szCs w:val="24"/>
          <w:lang w:eastAsia="ru-RU" w:bidi="ru-RU"/>
        </w:rPr>
        <w:t xml:space="preserve"> </w:t>
      </w: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объектах;</w:t>
      </w:r>
    </w:p>
    <w:p w:rsidR="00EE7045" w:rsidRPr="006D446A" w:rsidRDefault="00EE7045" w:rsidP="00EE7045">
      <w:pPr>
        <w:widowControl w:val="0"/>
        <w:numPr>
          <w:ilvl w:val="0"/>
          <w:numId w:val="10"/>
        </w:numPr>
        <w:tabs>
          <w:tab w:val="left" w:pos="567"/>
          <w:tab w:val="left" w:pos="953"/>
          <w:tab w:val="left" w:pos="993"/>
        </w:tabs>
        <w:autoSpaceDE w:val="0"/>
        <w:autoSpaceDN w:val="0"/>
        <w:spacing w:before="4" w:after="0" w:line="237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выделять главную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</w:t>
      </w:r>
      <w:r w:rsidRPr="006D446A"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 </w:t>
      </w: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схем);</w:t>
      </w:r>
    </w:p>
    <w:p w:rsidR="00EE7045" w:rsidRPr="006D446A" w:rsidRDefault="00EE7045" w:rsidP="00EE7045">
      <w:pPr>
        <w:widowControl w:val="0"/>
        <w:numPr>
          <w:ilvl w:val="0"/>
          <w:numId w:val="10"/>
        </w:numPr>
        <w:tabs>
          <w:tab w:val="left" w:pos="567"/>
          <w:tab w:val="left" w:pos="953"/>
          <w:tab w:val="left" w:pos="993"/>
        </w:tabs>
        <w:autoSpaceDE w:val="0"/>
        <w:autoSpaceDN w:val="0"/>
        <w:spacing w:before="5" w:after="0" w:line="294" w:lineRule="exact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заполнять и дополнять таблицы, схемы,</w:t>
      </w:r>
      <w:r w:rsidRPr="006D446A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тексты.</w:t>
      </w:r>
    </w:p>
    <w:p w:rsidR="00EE7045" w:rsidRPr="006D446A" w:rsidRDefault="00EE7045" w:rsidP="00EE7045">
      <w:pPr>
        <w:widowControl w:val="0"/>
        <w:tabs>
          <w:tab w:val="left" w:pos="567"/>
          <w:tab w:val="left" w:pos="993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ответственности, повышению мотивации и эффективности учебной деятельности; на практическом уровне овладеют умением выбирать адекватные стоящей задаче средства, принимать решения, в том числе и в ситуациях неопределённости.</w:t>
      </w:r>
      <w:proofErr w:type="gramEnd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Они получат возможность развить способность к поиску и осуществлению наиболее приемлемого решения.</w:t>
      </w:r>
    </w:p>
    <w:p w:rsidR="00EE7045" w:rsidRPr="006D446A" w:rsidRDefault="00EE7045" w:rsidP="00EE7045">
      <w:pPr>
        <w:widowControl w:val="0"/>
        <w:tabs>
          <w:tab w:val="left" w:pos="567"/>
          <w:tab w:val="left" w:pos="993"/>
        </w:tabs>
        <w:autoSpaceDE w:val="0"/>
        <w:autoSpaceDN w:val="0"/>
        <w:spacing w:before="66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результате изучения всех без исключения предметов основной школы у выпускников </w:t>
      </w:r>
      <w:proofErr w:type="spellStart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</w:t>
      </w:r>
      <w:proofErr w:type="gramStart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</w:t>
      </w:r>
      <w:proofErr w:type="spellEnd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proofErr w:type="gramEnd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дут сформировано умение выполнять регулятивные, коммуникативные и познавательные </w:t>
      </w:r>
      <w:proofErr w:type="spellStart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универ</w:t>
      </w:r>
      <w:proofErr w:type="spellEnd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сальные учебные действия (далее – УУД) как основа умения учиться</w:t>
      </w:r>
      <w:r w:rsidRPr="006D446A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, </w:t>
      </w:r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как способность к </w:t>
      </w:r>
      <w:proofErr w:type="spellStart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сотруд</w:t>
      </w:r>
      <w:proofErr w:type="spellEnd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</w:t>
      </w:r>
      <w:proofErr w:type="spellStart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ничеству</w:t>
      </w:r>
      <w:proofErr w:type="spellEnd"/>
      <w:r w:rsidRPr="006D44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коммуникации, решению личностно и социально значимых проблем и воплощению решений в практику; способности к самоорганизации, и рефлексии обучающихся с нарушениями речи.</w:t>
      </w:r>
    </w:p>
    <w:p w:rsidR="00EE7045" w:rsidRDefault="00EE7045" w:rsidP="001E5490">
      <w:pPr>
        <w:pStyle w:val="3"/>
        <w:spacing w:line="240" w:lineRule="auto"/>
        <w:ind w:firstLine="284"/>
        <w:rPr>
          <w:sz w:val="24"/>
          <w:szCs w:val="24"/>
        </w:rPr>
      </w:pPr>
    </w:p>
    <w:bookmarkEnd w:id="1"/>
    <w:bookmarkEnd w:id="2"/>
    <w:bookmarkEnd w:id="3"/>
    <w:p w:rsidR="00D90322" w:rsidRPr="001E5490" w:rsidRDefault="00D90322" w:rsidP="001E5490">
      <w:pPr>
        <w:widowControl w:val="0"/>
        <w:tabs>
          <w:tab w:val="left" w:pos="567"/>
          <w:tab w:val="left" w:pos="993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tbl>
      <w:tblPr>
        <w:tblStyle w:val="a4"/>
        <w:tblW w:w="0" w:type="auto"/>
        <w:tblInd w:w="232" w:type="dxa"/>
        <w:tblLook w:val="04A0" w:firstRow="1" w:lastRow="0" w:firstColumn="1" w:lastColumn="0" w:noHBand="0" w:noVBand="1"/>
      </w:tblPr>
      <w:tblGrid>
        <w:gridCol w:w="2286"/>
        <w:gridCol w:w="8033"/>
      </w:tblGrid>
      <w:tr w:rsidR="00D90322" w:rsidRPr="001E5490" w:rsidTr="0032453F">
        <w:tc>
          <w:tcPr>
            <w:tcW w:w="2286" w:type="dxa"/>
          </w:tcPr>
          <w:p w:rsidR="00D90322" w:rsidRPr="001E5490" w:rsidRDefault="00D90322" w:rsidP="001E5490">
            <w:pPr>
              <w:tabs>
                <w:tab w:val="left" w:pos="567"/>
              </w:tabs>
              <w:ind w:firstLine="28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1E54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УУД</w:t>
            </w:r>
          </w:p>
        </w:tc>
        <w:tc>
          <w:tcPr>
            <w:tcW w:w="8033" w:type="dxa"/>
          </w:tcPr>
          <w:p w:rsidR="00D90322" w:rsidRPr="001E5490" w:rsidRDefault="00D90322" w:rsidP="001E5490">
            <w:pPr>
              <w:tabs>
                <w:tab w:val="left" w:pos="317"/>
                <w:tab w:val="left" w:pos="567"/>
              </w:tabs>
              <w:ind w:firstLine="3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1E54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Планируемые результаты</w:t>
            </w:r>
          </w:p>
        </w:tc>
      </w:tr>
      <w:tr w:rsidR="00D90322" w:rsidRPr="001E5490" w:rsidTr="0032453F">
        <w:tc>
          <w:tcPr>
            <w:tcW w:w="2286" w:type="dxa"/>
          </w:tcPr>
          <w:p w:rsidR="00D90322" w:rsidRPr="001E5490" w:rsidRDefault="00D90322" w:rsidP="001E5490">
            <w:pPr>
              <w:widowControl w:val="0"/>
              <w:tabs>
                <w:tab w:val="left" w:pos="567"/>
              </w:tabs>
              <w:autoSpaceDE w:val="0"/>
              <w:autoSpaceDN w:val="0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1E54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Регулятивные</w:t>
            </w:r>
          </w:p>
        </w:tc>
        <w:tc>
          <w:tcPr>
            <w:tcW w:w="8033" w:type="dxa"/>
          </w:tcPr>
          <w:p w:rsidR="00AB64E2" w:rsidRPr="001E5490" w:rsidRDefault="00AB64E2" w:rsidP="001E5490">
            <w:pPr>
              <w:pStyle w:val="a5"/>
              <w:widowControl w:val="0"/>
              <w:numPr>
                <w:ilvl w:val="0"/>
                <w:numId w:val="42"/>
              </w:numPr>
              <w:tabs>
                <w:tab w:val="left" w:pos="317"/>
                <w:tab w:val="left" w:pos="567"/>
              </w:tabs>
              <w:autoSpaceDE w:val="0"/>
              <w:autoSpaceDN w:val="0"/>
              <w:ind w:left="0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E549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</w:p>
          <w:p w:rsidR="00AB64E2" w:rsidRPr="001E5490" w:rsidRDefault="00AB64E2" w:rsidP="001E5490">
            <w:pPr>
              <w:pStyle w:val="a5"/>
              <w:widowControl w:val="0"/>
              <w:numPr>
                <w:ilvl w:val="0"/>
                <w:numId w:val="42"/>
              </w:numPr>
              <w:tabs>
                <w:tab w:val="left" w:pos="317"/>
                <w:tab w:val="left" w:pos="567"/>
              </w:tabs>
              <w:autoSpaceDE w:val="0"/>
              <w:autoSpaceDN w:val="0"/>
              <w:ind w:left="0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E549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</w:p>
          <w:p w:rsidR="00AB64E2" w:rsidRPr="001E5490" w:rsidRDefault="00AB64E2" w:rsidP="001E5490">
            <w:pPr>
              <w:pStyle w:val="a5"/>
              <w:widowControl w:val="0"/>
              <w:numPr>
                <w:ilvl w:val="0"/>
                <w:numId w:val="42"/>
              </w:numPr>
              <w:tabs>
                <w:tab w:val="left" w:pos="317"/>
                <w:tab w:val="left" w:pos="567"/>
              </w:tabs>
              <w:autoSpaceDE w:val="0"/>
              <w:autoSpaceDN w:val="0"/>
              <w:ind w:left="0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E549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AB64E2" w:rsidRPr="001E5490" w:rsidRDefault="001E5490" w:rsidP="001E5490">
            <w:pPr>
              <w:pStyle w:val="a5"/>
              <w:widowControl w:val="0"/>
              <w:numPr>
                <w:ilvl w:val="0"/>
                <w:numId w:val="42"/>
              </w:numPr>
              <w:tabs>
                <w:tab w:val="left" w:pos="317"/>
                <w:tab w:val="left" w:pos="567"/>
              </w:tabs>
              <w:autoSpaceDE w:val="0"/>
              <w:autoSpaceDN w:val="0"/>
              <w:ind w:left="0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</w:t>
            </w:r>
            <w:r w:rsidR="00AB64E2" w:rsidRPr="001E549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ценивать ресурсы, в том числе время и другие нематериальные ресурсы, необходимые для достижения поставленной цели;</w:t>
            </w:r>
          </w:p>
          <w:p w:rsidR="00AB64E2" w:rsidRDefault="00AB64E2" w:rsidP="001E5490">
            <w:pPr>
              <w:pStyle w:val="a5"/>
              <w:widowControl w:val="0"/>
              <w:numPr>
                <w:ilvl w:val="0"/>
                <w:numId w:val="42"/>
              </w:numPr>
              <w:tabs>
                <w:tab w:val="left" w:pos="317"/>
                <w:tab w:val="left" w:pos="567"/>
              </w:tabs>
              <w:autoSpaceDE w:val="0"/>
              <w:autoSpaceDN w:val="0"/>
              <w:ind w:left="0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E549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выбирать путь достижения цели, планировать решение поставленных задач, оптимизируя материальные и нематериальные затраты; </w:t>
            </w:r>
          </w:p>
          <w:p w:rsidR="00AB64E2" w:rsidRPr="001E5490" w:rsidRDefault="00AB64E2" w:rsidP="001E5490">
            <w:pPr>
              <w:pStyle w:val="a5"/>
              <w:widowControl w:val="0"/>
              <w:numPr>
                <w:ilvl w:val="0"/>
                <w:numId w:val="42"/>
              </w:numPr>
              <w:tabs>
                <w:tab w:val="left" w:pos="317"/>
                <w:tab w:val="left" w:pos="567"/>
              </w:tabs>
              <w:autoSpaceDE w:val="0"/>
              <w:autoSpaceDN w:val="0"/>
              <w:ind w:left="0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E549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организовывать эффективный поиск ресурсов, необходимых для достижения поставленной цели;</w:t>
            </w:r>
          </w:p>
          <w:p w:rsidR="00D90322" w:rsidRPr="001E5490" w:rsidRDefault="00AB64E2" w:rsidP="001E5490">
            <w:pPr>
              <w:pStyle w:val="a5"/>
              <w:widowControl w:val="0"/>
              <w:numPr>
                <w:ilvl w:val="0"/>
                <w:numId w:val="42"/>
              </w:numPr>
              <w:tabs>
                <w:tab w:val="left" w:pos="317"/>
                <w:tab w:val="left" w:pos="567"/>
              </w:tabs>
              <w:autoSpaceDE w:val="0"/>
              <w:autoSpaceDN w:val="0"/>
              <w:ind w:left="0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E549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сопоставлять полученный результат деятельности с поставленной заранее целью.</w:t>
            </w:r>
          </w:p>
        </w:tc>
      </w:tr>
      <w:tr w:rsidR="00D90322" w:rsidRPr="001E5490" w:rsidTr="0032453F">
        <w:tc>
          <w:tcPr>
            <w:tcW w:w="2286" w:type="dxa"/>
          </w:tcPr>
          <w:p w:rsidR="00D90322" w:rsidRPr="001E5490" w:rsidRDefault="00AB64E2" w:rsidP="001E5490">
            <w:pPr>
              <w:widowControl w:val="0"/>
              <w:tabs>
                <w:tab w:val="left" w:pos="567"/>
              </w:tabs>
              <w:autoSpaceDE w:val="0"/>
              <w:autoSpaceDN w:val="0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1E54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Познавательные</w:t>
            </w:r>
          </w:p>
        </w:tc>
        <w:tc>
          <w:tcPr>
            <w:tcW w:w="8033" w:type="dxa"/>
          </w:tcPr>
          <w:p w:rsidR="00AB64E2" w:rsidRPr="001E5490" w:rsidRDefault="00AB64E2" w:rsidP="001E5490">
            <w:pPr>
              <w:numPr>
                <w:ilvl w:val="0"/>
                <w:numId w:val="8"/>
              </w:numPr>
              <w:tabs>
                <w:tab w:val="left" w:pos="317"/>
                <w:tab w:val="left" w:pos="567"/>
              </w:tabs>
              <w:ind w:left="0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E549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</w:p>
          <w:p w:rsidR="00AB64E2" w:rsidRPr="001E5490" w:rsidRDefault="00AB64E2" w:rsidP="001E5490">
            <w:pPr>
              <w:numPr>
                <w:ilvl w:val="0"/>
                <w:numId w:val="8"/>
              </w:numPr>
              <w:tabs>
                <w:tab w:val="left" w:pos="317"/>
                <w:tab w:val="left" w:pos="567"/>
              </w:tabs>
              <w:ind w:left="0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E549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      </w:r>
          </w:p>
          <w:p w:rsidR="00AB64E2" w:rsidRPr="001E5490" w:rsidRDefault="00AB64E2" w:rsidP="001E5490">
            <w:pPr>
              <w:numPr>
                <w:ilvl w:val="0"/>
                <w:numId w:val="8"/>
              </w:numPr>
              <w:tabs>
                <w:tab w:val="left" w:pos="317"/>
                <w:tab w:val="left" w:pos="567"/>
              </w:tabs>
              <w:ind w:left="0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E549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</w:p>
          <w:p w:rsidR="00AB64E2" w:rsidRPr="001E5490" w:rsidRDefault="00AB64E2" w:rsidP="001E5490">
            <w:pPr>
              <w:numPr>
                <w:ilvl w:val="0"/>
                <w:numId w:val="8"/>
              </w:numPr>
              <w:tabs>
                <w:tab w:val="left" w:pos="317"/>
                <w:tab w:val="left" w:pos="567"/>
              </w:tabs>
              <w:ind w:left="0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E549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      </w:r>
          </w:p>
          <w:p w:rsidR="00AB64E2" w:rsidRPr="001E5490" w:rsidRDefault="00AB64E2" w:rsidP="001E5490">
            <w:pPr>
              <w:numPr>
                <w:ilvl w:val="0"/>
                <w:numId w:val="8"/>
              </w:numPr>
              <w:tabs>
                <w:tab w:val="left" w:pos="317"/>
                <w:tab w:val="left" w:pos="567"/>
              </w:tabs>
              <w:ind w:left="0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E549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      </w:r>
          </w:p>
          <w:p w:rsidR="00AB64E2" w:rsidRPr="001E5490" w:rsidRDefault="00AB64E2" w:rsidP="001E5490">
            <w:pPr>
              <w:numPr>
                <w:ilvl w:val="0"/>
                <w:numId w:val="8"/>
              </w:numPr>
              <w:tabs>
                <w:tab w:val="left" w:pos="317"/>
                <w:tab w:val="left" w:pos="567"/>
              </w:tabs>
              <w:ind w:left="0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E549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выстраивать индивидуальную образовательную траекторию, учитывая ограничения со стороны других участников и ресурсные ограничения;</w:t>
            </w:r>
          </w:p>
          <w:p w:rsidR="00D90322" w:rsidRPr="001E5490" w:rsidRDefault="00AB64E2" w:rsidP="001E5490">
            <w:pPr>
              <w:numPr>
                <w:ilvl w:val="0"/>
                <w:numId w:val="8"/>
              </w:numPr>
              <w:tabs>
                <w:tab w:val="left" w:pos="317"/>
                <w:tab w:val="left" w:pos="567"/>
              </w:tabs>
              <w:ind w:left="0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E549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менять и удерживать разные позиции в познавательной деятельности.</w:t>
            </w:r>
          </w:p>
        </w:tc>
      </w:tr>
      <w:tr w:rsidR="00D90322" w:rsidRPr="001E5490" w:rsidTr="0032453F">
        <w:tc>
          <w:tcPr>
            <w:tcW w:w="2286" w:type="dxa"/>
          </w:tcPr>
          <w:p w:rsidR="00AB64E2" w:rsidRPr="001E5490" w:rsidRDefault="00AB64E2" w:rsidP="001E5490">
            <w:pPr>
              <w:tabs>
                <w:tab w:val="left" w:pos="567"/>
              </w:tabs>
              <w:ind w:firstLine="5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1E54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lastRenderedPageBreak/>
              <w:t xml:space="preserve">Коммуникативные </w:t>
            </w:r>
          </w:p>
          <w:p w:rsidR="00D90322" w:rsidRPr="001E5490" w:rsidRDefault="00D90322" w:rsidP="001E5490">
            <w:pPr>
              <w:tabs>
                <w:tab w:val="left" w:pos="567"/>
              </w:tabs>
              <w:ind w:firstLine="28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</w:p>
        </w:tc>
        <w:tc>
          <w:tcPr>
            <w:tcW w:w="8033" w:type="dxa"/>
          </w:tcPr>
          <w:p w:rsidR="00AB64E2" w:rsidRPr="001E5490" w:rsidRDefault="00AB64E2" w:rsidP="001E5490">
            <w:pPr>
              <w:numPr>
                <w:ilvl w:val="0"/>
                <w:numId w:val="7"/>
              </w:numPr>
              <w:tabs>
                <w:tab w:val="left" w:pos="317"/>
                <w:tab w:val="left" w:pos="494"/>
                <w:tab w:val="left" w:pos="567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E549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осуществлять деловую коммуникацию как со сверстниками, так и </w:t>
            </w:r>
            <w:proofErr w:type="gramStart"/>
            <w:r w:rsidRPr="001E549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</w:t>
            </w:r>
            <w:proofErr w:type="gramEnd"/>
            <w:r w:rsidRPr="001E549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      </w:r>
          </w:p>
          <w:p w:rsidR="00AB64E2" w:rsidRPr="001E5490" w:rsidRDefault="00AB64E2" w:rsidP="001E5490">
            <w:pPr>
              <w:numPr>
                <w:ilvl w:val="0"/>
                <w:numId w:val="7"/>
              </w:numPr>
              <w:tabs>
                <w:tab w:val="left" w:pos="317"/>
                <w:tab w:val="left" w:pos="494"/>
                <w:tab w:val="left" w:pos="567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E549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      </w:r>
          </w:p>
          <w:p w:rsidR="00AB64E2" w:rsidRPr="001E5490" w:rsidRDefault="00AB64E2" w:rsidP="001E5490">
            <w:pPr>
              <w:numPr>
                <w:ilvl w:val="0"/>
                <w:numId w:val="7"/>
              </w:numPr>
              <w:tabs>
                <w:tab w:val="left" w:pos="317"/>
                <w:tab w:val="left" w:pos="494"/>
                <w:tab w:val="left" w:pos="567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E549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AB64E2" w:rsidRPr="001E5490" w:rsidRDefault="00AB64E2" w:rsidP="001E5490">
            <w:pPr>
              <w:numPr>
                <w:ilvl w:val="0"/>
                <w:numId w:val="7"/>
              </w:numPr>
              <w:tabs>
                <w:tab w:val="left" w:pos="317"/>
                <w:tab w:val="left" w:pos="494"/>
                <w:tab w:val="left" w:pos="567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E549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</w:p>
          <w:p w:rsidR="00D90322" w:rsidRPr="00EE7045" w:rsidRDefault="00AB64E2" w:rsidP="00EE7045">
            <w:pPr>
              <w:numPr>
                <w:ilvl w:val="0"/>
                <w:numId w:val="7"/>
              </w:numPr>
              <w:tabs>
                <w:tab w:val="left" w:pos="317"/>
                <w:tab w:val="left" w:pos="494"/>
                <w:tab w:val="left" w:pos="567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E549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распознавать </w:t>
            </w:r>
            <w:proofErr w:type="spellStart"/>
            <w:r w:rsidRPr="001E549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конфликтогенные</w:t>
            </w:r>
            <w:proofErr w:type="spellEnd"/>
            <w:r w:rsidRPr="001E549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      </w:r>
          </w:p>
        </w:tc>
      </w:tr>
    </w:tbl>
    <w:p w:rsidR="00CB4F0C" w:rsidRDefault="00CB4F0C" w:rsidP="001E5490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EE7045" w:rsidRDefault="00EE7045" w:rsidP="001E5490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E7045">
        <w:rPr>
          <w:rFonts w:ascii="Times New Roman" w:hAnsi="Times New Roman" w:cs="Times New Roman"/>
          <w:b/>
          <w:i/>
          <w:sz w:val="24"/>
          <w:szCs w:val="24"/>
          <w:u w:val="single"/>
        </w:rPr>
        <w:t>Предметные результаты</w:t>
      </w:r>
    </w:p>
    <w:p w:rsidR="00EE7045" w:rsidRPr="001E5490" w:rsidRDefault="00EE7045" w:rsidP="001E5490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AB64E2" w:rsidRPr="001E5490" w:rsidRDefault="00AB64E2" w:rsidP="001E549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49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AB64E2" w:rsidRPr="001E5490" w:rsidRDefault="00AB64E2" w:rsidP="001E5490">
      <w:pPr>
        <w:numPr>
          <w:ilvl w:val="0"/>
          <w:numId w:val="33"/>
        </w:numPr>
        <w:tabs>
          <w:tab w:val="clear" w:pos="0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5490">
        <w:rPr>
          <w:rFonts w:ascii="Times New Roman" w:hAnsi="Times New Roman" w:cs="Times New Roman"/>
          <w:sz w:val="24"/>
          <w:szCs w:val="24"/>
        </w:rPr>
        <w:t>использовать сформированные ранее навыки проектной деятельности для проектирования собственной образовательной деятельности:</w:t>
      </w:r>
    </w:p>
    <w:p w:rsidR="00AB64E2" w:rsidRPr="001E5490" w:rsidRDefault="00AB64E2" w:rsidP="001E5490">
      <w:pPr>
        <w:numPr>
          <w:ilvl w:val="2"/>
          <w:numId w:val="33"/>
        </w:numPr>
        <w:tabs>
          <w:tab w:val="clear" w:pos="645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5490">
        <w:rPr>
          <w:rFonts w:ascii="Times New Roman" w:hAnsi="Times New Roman" w:cs="Times New Roman"/>
          <w:sz w:val="24"/>
          <w:szCs w:val="24"/>
        </w:rPr>
        <w:t>определять приоритеты образовательных целей с учетом ценностей и жизненных планов,</w:t>
      </w:r>
    </w:p>
    <w:p w:rsidR="00AB64E2" w:rsidRPr="001E5490" w:rsidRDefault="00AB64E2" w:rsidP="001E5490">
      <w:pPr>
        <w:numPr>
          <w:ilvl w:val="2"/>
          <w:numId w:val="33"/>
        </w:numPr>
        <w:tabs>
          <w:tab w:val="clear" w:pos="645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5490">
        <w:rPr>
          <w:rFonts w:ascii="Times New Roman" w:hAnsi="Times New Roman" w:cs="Times New Roman"/>
          <w:sz w:val="24"/>
          <w:szCs w:val="24"/>
        </w:rPr>
        <w:t>самостоятельно реализовывать, контролировать и осуществлять коррекцию учебной и познавательной деятельности на основе предварительного планирования и обратной связи, получаемой от педагогов;</w:t>
      </w:r>
    </w:p>
    <w:p w:rsidR="00AB64E2" w:rsidRPr="001E5490" w:rsidRDefault="00AB64E2" w:rsidP="001E5490">
      <w:pPr>
        <w:numPr>
          <w:ilvl w:val="2"/>
          <w:numId w:val="33"/>
        </w:numPr>
        <w:tabs>
          <w:tab w:val="clear" w:pos="645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5490">
        <w:rPr>
          <w:rFonts w:ascii="Times New Roman" w:hAnsi="Times New Roman" w:cs="Times New Roman"/>
          <w:sz w:val="24"/>
          <w:szCs w:val="24"/>
        </w:rPr>
        <w:t>планировать и управлять деятельностью во времени; использовать ресурсные возможности для достижения целей; осуществлять выбор конструктивных стратегий в трудных ситуациях;</w:t>
      </w:r>
    </w:p>
    <w:p w:rsidR="00AB64E2" w:rsidRPr="001E5490" w:rsidRDefault="00AB64E2" w:rsidP="001E5490">
      <w:pPr>
        <w:numPr>
          <w:ilvl w:val="0"/>
          <w:numId w:val="33"/>
        </w:numPr>
        <w:tabs>
          <w:tab w:val="clear" w:pos="0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5490">
        <w:rPr>
          <w:rFonts w:ascii="Times New Roman" w:hAnsi="Times New Roman" w:cs="Times New Roman"/>
          <w:sz w:val="24"/>
          <w:szCs w:val="24"/>
        </w:rPr>
        <w:t xml:space="preserve">в рамках избранных приоритетных образовательных целей задумывать, планировать и выполнять учебное исследование и/или учебный проект, направленный на демонстрацию своей </w:t>
      </w:r>
      <w:r w:rsidRPr="001E5490">
        <w:rPr>
          <w:rFonts w:ascii="Times New Roman" w:hAnsi="Times New Roman" w:cs="Times New Roman"/>
          <w:bCs/>
          <w:sz w:val="24"/>
          <w:szCs w:val="24"/>
        </w:rPr>
        <w:t xml:space="preserve">готовности к социальному самоопределению, в том числе – </w:t>
      </w:r>
      <w:r w:rsidRPr="001E5490">
        <w:rPr>
          <w:rFonts w:ascii="Times New Roman" w:hAnsi="Times New Roman" w:cs="Times New Roman"/>
          <w:sz w:val="24"/>
          <w:szCs w:val="24"/>
        </w:rPr>
        <w:t>демонстрацию своих достижений в освоении содержания и методов избранных областей знаний и/или видов деятельности;</w:t>
      </w:r>
    </w:p>
    <w:p w:rsidR="00AB64E2" w:rsidRPr="001E5490" w:rsidRDefault="00AB64E2" w:rsidP="001E5490">
      <w:pPr>
        <w:numPr>
          <w:ilvl w:val="0"/>
          <w:numId w:val="33"/>
        </w:numPr>
        <w:tabs>
          <w:tab w:val="clear" w:pos="0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5490">
        <w:rPr>
          <w:rFonts w:ascii="Times New Roman" w:hAnsi="Times New Roman" w:cs="Times New Roman"/>
          <w:sz w:val="24"/>
          <w:szCs w:val="24"/>
        </w:rPr>
        <w:t>в зависимости от выбранной для исследования или проектной деятельности проблематики отбирать и использовать методы и приемы, релевантные рассматриваемой проблеме и области знания, включая:</w:t>
      </w:r>
    </w:p>
    <w:p w:rsidR="00AB64E2" w:rsidRPr="001E5490" w:rsidRDefault="00AB64E2" w:rsidP="001E5490">
      <w:pPr>
        <w:numPr>
          <w:ilvl w:val="2"/>
          <w:numId w:val="33"/>
        </w:numPr>
        <w:tabs>
          <w:tab w:val="clear" w:pos="64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5490">
        <w:rPr>
          <w:rFonts w:ascii="Times New Roman" w:hAnsi="Times New Roman" w:cs="Times New Roman"/>
          <w:sz w:val="24"/>
          <w:szCs w:val="24"/>
          <w:u w:val="single"/>
        </w:rPr>
        <w:t>в области языкознания и лингвистики:</w:t>
      </w:r>
      <w:r w:rsidRPr="001E5490">
        <w:rPr>
          <w:rFonts w:ascii="Times New Roman" w:hAnsi="Times New Roman" w:cs="Times New Roman"/>
          <w:sz w:val="24"/>
          <w:szCs w:val="24"/>
        </w:rPr>
        <w:t xml:space="preserve"> лингвистический эксперимент, различные виды анализа языковых единиц, анализ языковых явлений и фактов, допускающих неоднозначную интерпретацию;</w:t>
      </w:r>
    </w:p>
    <w:p w:rsidR="00AB64E2" w:rsidRPr="001E5490" w:rsidRDefault="00AB64E2" w:rsidP="001E5490">
      <w:pPr>
        <w:numPr>
          <w:ilvl w:val="2"/>
          <w:numId w:val="33"/>
        </w:numPr>
        <w:tabs>
          <w:tab w:val="clear" w:pos="645"/>
          <w:tab w:val="left" w:pos="851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5490">
        <w:rPr>
          <w:rFonts w:ascii="Times New Roman" w:hAnsi="Times New Roman" w:cs="Times New Roman"/>
          <w:sz w:val="24"/>
          <w:szCs w:val="24"/>
          <w:u w:val="single"/>
        </w:rPr>
        <w:t>в области социальных и исторических наук</w:t>
      </w:r>
      <w:r w:rsidRPr="001E5490">
        <w:rPr>
          <w:rFonts w:ascii="Times New Roman" w:hAnsi="Times New Roman" w:cs="Times New Roman"/>
          <w:sz w:val="24"/>
          <w:szCs w:val="24"/>
        </w:rPr>
        <w:t>: постановка проблемы, опросы, описание, сравнительное историческое описание, объяснение, использование статистических данных, интерпретация фактов, анкетирование, моделирование, поиск исторических образцов;</w:t>
      </w:r>
      <w:proofErr w:type="gramEnd"/>
    </w:p>
    <w:p w:rsidR="00AB64E2" w:rsidRPr="001E5490" w:rsidRDefault="00AB64E2" w:rsidP="001E5490">
      <w:pPr>
        <w:numPr>
          <w:ilvl w:val="2"/>
          <w:numId w:val="33"/>
        </w:numPr>
        <w:tabs>
          <w:tab w:val="clear" w:pos="645"/>
          <w:tab w:val="left" w:pos="851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5490">
        <w:rPr>
          <w:rFonts w:ascii="Times New Roman" w:hAnsi="Times New Roman" w:cs="Times New Roman"/>
          <w:sz w:val="24"/>
          <w:szCs w:val="24"/>
          <w:u w:val="single"/>
        </w:rPr>
        <w:t>в области математики</w:t>
      </w:r>
      <w:r w:rsidRPr="001E5490">
        <w:rPr>
          <w:rFonts w:ascii="Times New Roman" w:hAnsi="Times New Roman" w:cs="Times New Roman"/>
          <w:sz w:val="24"/>
          <w:szCs w:val="24"/>
        </w:rPr>
        <w:t xml:space="preserve">: абстракция и идеализация, доказательство, доказательство «от противного», доказательство «по аналогии», опровержение, </w:t>
      </w:r>
      <w:proofErr w:type="spellStart"/>
      <w:r w:rsidRPr="001E5490">
        <w:rPr>
          <w:rFonts w:ascii="Times New Roman" w:hAnsi="Times New Roman" w:cs="Times New Roman"/>
          <w:sz w:val="24"/>
          <w:szCs w:val="24"/>
        </w:rPr>
        <w:t>контрпример</w:t>
      </w:r>
      <w:proofErr w:type="spellEnd"/>
      <w:r w:rsidRPr="001E5490">
        <w:rPr>
          <w:rFonts w:ascii="Times New Roman" w:hAnsi="Times New Roman" w:cs="Times New Roman"/>
          <w:sz w:val="24"/>
          <w:szCs w:val="24"/>
        </w:rPr>
        <w:t>, индуктивные и дедуктивные рассуждения; построение и исполнение алгоритма,</w:t>
      </w:r>
      <w:r w:rsidRPr="001E549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E5490">
        <w:rPr>
          <w:rFonts w:ascii="Times New Roman" w:hAnsi="Times New Roman" w:cs="Times New Roman"/>
          <w:sz w:val="24"/>
          <w:szCs w:val="24"/>
        </w:rPr>
        <w:t>перебор логических возможностей, математическое моделирование;</w:t>
      </w:r>
      <w:proofErr w:type="gramEnd"/>
    </w:p>
    <w:p w:rsidR="00AB64E2" w:rsidRPr="001E5490" w:rsidRDefault="00AB64E2" w:rsidP="001E5490">
      <w:pPr>
        <w:numPr>
          <w:ilvl w:val="2"/>
          <w:numId w:val="33"/>
        </w:numPr>
        <w:tabs>
          <w:tab w:val="clear" w:pos="645"/>
          <w:tab w:val="left" w:pos="851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5490">
        <w:rPr>
          <w:rFonts w:ascii="Times New Roman" w:hAnsi="Times New Roman" w:cs="Times New Roman"/>
          <w:sz w:val="24"/>
          <w:szCs w:val="24"/>
          <w:u w:val="single"/>
        </w:rPr>
        <w:t>в области естественных наук</w:t>
      </w:r>
      <w:r w:rsidRPr="001E5490">
        <w:rPr>
          <w:rFonts w:ascii="Times New Roman" w:hAnsi="Times New Roman" w:cs="Times New Roman"/>
          <w:sz w:val="24"/>
          <w:szCs w:val="24"/>
        </w:rPr>
        <w:t>: наблюдение, постановка проблемы, выдвижение «хорошей гипотезы», эксперимент, моделирование, использование математических моделей, теоретическое обоснование, установление границ применимости модели/теории, абстрагирование от привходящих факторов, проверка на совместимость с другими известными фактами;</w:t>
      </w:r>
    </w:p>
    <w:p w:rsidR="00AB64E2" w:rsidRPr="001E5490" w:rsidRDefault="00AB64E2" w:rsidP="001E5490">
      <w:pPr>
        <w:numPr>
          <w:ilvl w:val="2"/>
          <w:numId w:val="33"/>
        </w:numPr>
        <w:tabs>
          <w:tab w:val="clear" w:pos="645"/>
          <w:tab w:val="left" w:pos="851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5490">
        <w:rPr>
          <w:rFonts w:ascii="Times New Roman" w:hAnsi="Times New Roman" w:cs="Times New Roman"/>
          <w:sz w:val="24"/>
          <w:szCs w:val="24"/>
          <w:u w:val="single"/>
        </w:rPr>
        <w:t>в области искусств:</w:t>
      </w:r>
      <w:r w:rsidRPr="001E5490">
        <w:rPr>
          <w:rFonts w:ascii="Times New Roman" w:hAnsi="Times New Roman" w:cs="Times New Roman"/>
          <w:sz w:val="24"/>
          <w:szCs w:val="24"/>
        </w:rPr>
        <w:t xml:space="preserve"> целостное отображение мира, образность, художественный вымысел, органическое единство общего особенного (типичного) и единичного, оригинальность;</w:t>
      </w:r>
    </w:p>
    <w:p w:rsidR="00AB64E2" w:rsidRPr="001E5490" w:rsidRDefault="00AB64E2" w:rsidP="001E5490">
      <w:pPr>
        <w:numPr>
          <w:ilvl w:val="2"/>
          <w:numId w:val="33"/>
        </w:numPr>
        <w:tabs>
          <w:tab w:val="clear" w:pos="645"/>
          <w:tab w:val="left" w:pos="851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E5490">
        <w:rPr>
          <w:rFonts w:ascii="Times New Roman" w:hAnsi="Times New Roman" w:cs="Times New Roman"/>
          <w:sz w:val="24"/>
          <w:szCs w:val="24"/>
          <w:u w:val="single"/>
        </w:rPr>
        <w:t>в области технологии:</w:t>
      </w:r>
      <w:r w:rsidRPr="001E54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490">
        <w:rPr>
          <w:rFonts w:ascii="Times New Roman" w:hAnsi="Times New Roman" w:cs="Times New Roman"/>
          <w:iCs/>
          <w:sz w:val="24"/>
          <w:szCs w:val="24"/>
        </w:rPr>
        <w:t>э</w:t>
      </w:r>
      <w:r w:rsidRPr="001E5490">
        <w:rPr>
          <w:rFonts w:ascii="Times New Roman" w:hAnsi="Times New Roman" w:cs="Times New Roman"/>
          <w:sz w:val="24"/>
          <w:szCs w:val="24"/>
        </w:rPr>
        <w:t>скизирование</w:t>
      </w:r>
      <w:proofErr w:type="spellEnd"/>
      <w:r w:rsidRPr="001E5490">
        <w:rPr>
          <w:rFonts w:ascii="Times New Roman" w:hAnsi="Times New Roman" w:cs="Times New Roman"/>
          <w:sz w:val="24"/>
          <w:szCs w:val="24"/>
        </w:rPr>
        <w:t>,</w:t>
      </w:r>
      <w:r w:rsidRPr="001E5490">
        <w:rPr>
          <w:rFonts w:ascii="Times New Roman" w:hAnsi="Times New Roman" w:cs="Times New Roman"/>
          <w:iCs/>
          <w:sz w:val="24"/>
          <w:szCs w:val="24"/>
        </w:rPr>
        <w:t xml:space="preserve"> конструирование, моделирование, макетирование,</w:t>
      </w:r>
      <w:r w:rsidRPr="001E5490">
        <w:rPr>
          <w:rFonts w:ascii="Times New Roman" w:hAnsi="Times New Roman" w:cs="Times New Roman"/>
          <w:sz w:val="24"/>
          <w:szCs w:val="24"/>
        </w:rPr>
        <w:t xml:space="preserve"> составление технологической карты, определение затрат;</w:t>
      </w:r>
    </w:p>
    <w:p w:rsidR="00AB64E2" w:rsidRPr="001E5490" w:rsidRDefault="00AB64E2" w:rsidP="001E5490">
      <w:pPr>
        <w:numPr>
          <w:ilvl w:val="0"/>
          <w:numId w:val="33"/>
        </w:numPr>
        <w:tabs>
          <w:tab w:val="clear" w:pos="0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5490">
        <w:rPr>
          <w:rFonts w:ascii="Times New Roman" w:hAnsi="Times New Roman" w:cs="Times New Roman"/>
          <w:sz w:val="24"/>
          <w:szCs w:val="24"/>
        </w:rPr>
        <w:lastRenderedPageBreak/>
        <w:t>проводить первичный («широкий») поиск информации, систематизировать ее и критически оценить, отбирать информацию, нужную для выполняемого исследования;</w:t>
      </w:r>
    </w:p>
    <w:p w:rsidR="00AB64E2" w:rsidRPr="001E5490" w:rsidRDefault="00AB64E2" w:rsidP="001E5490">
      <w:pPr>
        <w:numPr>
          <w:ilvl w:val="0"/>
          <w:numId w:val="33"/>
        </w:numPr>
        <w:tabs>
          <w:tab w:val="clear" w:pos="0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5490">
        <w:rPr>
          <w:rFonts w:ascii="Times New Roman" w:hAnsi="Times New Roman" w:cs="Times New Roman"/>
          <w:sz w:val="24"/>
          <w:szCs w:val="24"/>
        </w:rPr>
        <w:t>осуществлять наблюдения и эксперименты в соответствии с заданной/разработанной схемой, обрабатывать и анализировать полученные данные; строить доказательства в отношении выдвинутых гипотез и формулировать выводы;</w:t>
      </w:r>
    </w:p>
    <w:p w:rsidR="00AB64E2" w:rsidRPr="001E5490" w:rsidRDefault="00AB64E2" w:rsidP="001E5490">
      <w:pPr>
        <w:numPr>
          <w:ilvl w:val="0"/>
          <w:numId w:val="33"/>
        </w:numPr>
        <w:tabs>
          <w:tab w:val="clear" w:pos="0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5490">
        <w:rPr>
          <w:rFonts w:ascii="Times New Roman" w:hAnsi="Times New Roman" w:cs="Times New Roman"/>
          <w:sz w:val="24"/>
          <w:szCs w:val="24"/>
        </w:rPr>
        <w:t>адекватно представлять результаты исследования, включая составление текста и презентации материалов с использованием информационных и коммуникационных технологий;</w:t>
      </w:r>
    </w:p>
    <w:p w:rsidR="00AB64E2" w:rsidRPr="001E5490" w:rsidRDefault="00AB64E2" w:rsidP="001E5490">
      <w:pPr>
        <w:numPr>
          <w:ilvl w:val="0"/>
          <w:numId w:val="33"/>
        </w:numPr>
        <w:tabs>
          <w:tab w:val="clear" w:pos="0"/>
          <w:tab w:val="num" w:pos="-993"/>
          <w:tab w:val="num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5490">
        <w:rPr>
          <w:rFonts w:ascii="Times New Roman" w:hAnsi="Times New Roman" w:cs="Times New Roman"/>
          <w:sz w:val="24"/>
          <w:szCs w:val="24"/>
        </w:rPr>
        <w:t>ясно, логично и точно излагать свою точку зрения, использовать языковые средства, адекватные обсуждаемой проблеме;</w:t>
      </w:r>
    </w:p>
    <w:p w:rsidR="00AB64E2" w:rsidRPr="001E5490" w:rsidRDefault="00AB64E2" w:rsidP="001E5490">
      <w:pPr>
        <w:numPr>
          <w:ilvl w:val="0"/>
          <w:numId w:val="33"/>
        </w:numPr>
        <w:tabs>
          <w:tab w:val="clear" w:pos="0"/>
          <w:tab w:val="num" w:pos="-993"/>
          <w:tab w:val="num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5490">
        <w:rPr>
          <w:rFonts w:ascii="Times New Roman" w:hAnsi="Times New Roman" w:cs="Times New Roman"/>
          <w:sz w:val="24"/>
          <w:szCs w:val="24"/>
        </w:rPr>
        <w:t xml:space="preserve">отличать факты от суждений, мнений и оценок, критически относиться к суждениям, мнениям, оценкам, реконструировать их основания; </w:t>
      </w:r>
    </w:p>
    <w:p w:rsidR="00AB64E2" w:rsidRPr="001E5490" w:rsidRDefault="00AB64E2" w:rsidP="001E5490">
      <w:pPr>
        <w:numPr>
          <w:ilvl w:val="0"/>
          <w:numId w:val="33"/>
        </w:numPr>
        <w:tabs>
          <w:tab w:val="clear" w:pos="0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5490">
        <w:rPr>
          <w:rFonts w:ascii="Times New Roman" w:hAnsi="Times New Roman" w:cs="Times New Roman"/>
          <w:sz w:val="24"/>
          <w:szCs w:val="24"/>
        </w:rPr>
        <w:t>видеть и комментировать связь научного знания и ценностных установок, моральных суждений при получении, распространении и применении научного знания;</w:t>
      </w:r>
    </w:p>
    <w:p w:rsidR="00AB64E2" w:rsidRPr="001E5490" w:rsidRDefault="00AB64E2" w:rsidP="001E5490">
      <w:pPr>
        <w:numPr>
          <w:ilvl w:val="0"/>
          <w:numId w:val="33"/>
        </w:numPr>
        <w:tabs>
          <w:tab w:val="clear" w:pos="0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5490">
        <w:rPr>
          <w:rFonts w:ascii="Times New Roman" w:hAnsi="Times New Roman" w:cs="Times New Roman"/>
          <w:sz w:val="24"/>
          <w:szCs w:val="24"/>
        </w:rPr>
        <w:t>осознавать ответственность ученых за достоверность полученных знаний,</w:t>
      </w:r>
    </w:p>
    <w:p w:rsidR="00AB64E2" w:rsidRPr="001E5490" w:rsidRDefault="00AB64E2" w:rsidP="001E5490">
      <w:pPr>
        <w:numPr>
          <w:ilvl w:val="0"/>
          <w:numId w:val="33"/>
        </w:numPr>
        <w:tabs>
          <w:tab w:val="clear" w:pos="0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5490">
        <w:rPr>
          <w:rFonts w:ascii="Times New Roman" w:hAnsi="Times New Roman" w:cs="Times New Roman"/>
          <w:sz w:val="24"/>
          <w:szCs w:val="24"/>
        </w:rPr>
        <w:t>осознавать ответственность ученых, общественных деятелей, политиков, собственную ответственность за использование результатов научных открытий;</w:t>
      </w:r>
    </w:p>
    <w:p w:rsidR="00AB64E2" w:rsidRPr="001E5490" w:rsidRDefault="00AB64E2" w:rsidP="001E5490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5490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AB64E2" w:rsidRPr="001E5490" w:rsidRDefault="00AB64E2" w:rsidP="001E5490">
      <w:pPr>
        <w:numPr>
          <w:ilvl w:val="0"/>
          <w:numId w:val="3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5490">
        <w:rPr>
          <w:rFonts w:ascii="Times New Roman" w:hAnsi="Times New Roman" w:cs="Times New Roman"/>
          <w:i/>
          <w:sz w:val="24"/>
          <w:szCs w:val="24"/>
        </w:rPr>
        <w:t>оценивать результаты исследования или проектной работы, выполненной одноклассниками;</w:t>
      </w:r>
    </w:p>
    <w:p w:rsidR="00AB64E2" w:rsidRPr="001E5490" w:rsidRDefault="00AB64E2" w:rsidP="001E5490">
      <w:pPr>
        <w:numPr>
          <w:ilvl w:val="0"/>
          <w:numId w:val="3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5490">
        <w:rPr>
          <w:rFonts w:ascii="Times New Roman" w:hAnsi="Times New Roman" w:cs="Times New Roman"/>
          <w:i/>
          <w:sz w:val="24"/>
          <w:szCs w:val="24"/>
        </w:rPr>
        <w:t>различать научные и псевдонаучные утверждения, заблуждения и ложные утверждения; научное и бытовое знание; научное и практическое знание; распознавать ошибочное рассуждение;</w:t>
      </w:r>
    </w:p>
    <w:p w:rsidR="00AB64E2" w:rsidRPr="001E5490" w:rsidRDefault="00AB64E2" w:rsidP="001E5490">
      <w:pPr>
        <w:numPr>
          <w:ilvl w:val="0"/>
          <w:numId w:val="3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5490">
        <w:rPr>
          <w:rFonts w:ascii="Times New Roman" w:hAnsi="Times New Roman" w:cs="Times New Roman"/>
          <w:i/>
          <w:sz w:val="24"/>
          <w:szCs w:val="24"/>
        </w:rPr>
        <w:t>выявлять и распознавать влияние объективных и субъективных факторов, идеологических установок на содержание суждения, ход доказательства, аргументацию;</w:t>
      </w:r>
    </w:p>
    <w:p w:rsidR="00AB64E2" w:rsidRPr="001E5490" w:rsidRDefault="00AB64E2" w:rsidP="001E5490">
      <w:pPr>
        <w:numPr>
          <w:ilvl w:val="0"/>
          <w:numId w:val="3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5490">
        <w:rPr>
          <w:rFonts w:ascii="Times New Roman" w:hAnsi="Times New Roman" w:cs="Times New Roman"/>
          <w:i/>
          <w:sz w:val="24"/>
          <w:szCs w:val="24"/>
        </w:rPr>
        <w:t>целенаправленно и осознанно развивать свои коммуникативные способности, осваивать новые языковые средства;</w:t>
      </w:r>
    </w:p>
    <w:p w:rsidR="00AB64E2" w:rsidRPr="001E5490" w:rsidRDefault="00AB64E2" w:rsidP="001E5490">
      <w:pPr>
        <w:numPr>
          <w:ilvl w:val="0"/>
          <w:numId w:val="3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5490">
        <w:rPr>
          <w:rFonts w:ascii="Times New Roman" w:hAnsi="Times New Roman" w:cs="Times New Roman"/>
          <w:i/>
          <w:sz w:val="24"/>
          <w:szCs w:val="24"/>
        </w:rPr>
        <w:t>следовать этическому кодексу ученых.</w:t>
      </w:r>
    </w:p>
    <w:p w:rsidR="00AB64E2" w:rsidRPr="001E5490" w:rsidRDefault="00AB64E2" w:rsidP="001E5490">
      <w:pPr>
        <w:pStyle w:val="ab"/>
        <w:ind w:firstLine="284"/>
        <w:rPr>
          <w:rFonts w:ascii="Times New Roman" w:hAnsi="Times New Roman"/>
          <w:sz w:val="24"/>
          <w:szCs w:val="24"/>
        </w:rPr>
      </w:pPr>
    </w:p>
    <w:p w:rsidR="00EE7045" w:rsidRPr="008D1560" w:rsidRDefault="00EE7045" w:rsidP="00EE7045">
      <w:pPr>
        <w:tabs>
          <w:tab w:val="left" w:pos="567"/>
        </w:tabs>
        <w:spacing w:after="0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8D1560">
        <w:rPr>
          <w:rFonts w:ascii="Times New Roman" w:hAnsi="Times New Roman" w:cs="Times New Roman"/>
          <w:b/>
          <w:i/>
          <w:sz w:val="24"/>
          <w:szCs w:val="24"/>
        </w:rPr>
        <w:t>II.</w:t>
      </w:r>
      <w:r w:rsidRPr="008D156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D1560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 (по классам)</w:t>
      </w:r>
    </w:p>
    <w:p w:rsidR="00AB64E2" w:rsidRDefault="00AB64E2" w:rsidP="001E5490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F6FC6" w:rsidRPr="00D37AAA" w:rsidRDefault="001F6FC6" w:rsidP="001F6FC6">
      <w:pPr>
        <w:pStyle w:val="ConsPlusNormal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AAA">
        <w:rPr>
          <w:rFonts w:ascii="Times New Roman" w:hAnsi="Times New Roman" w:cs="Times New Roman"/>
          <w:b/>
          <w:sz w:val="24"/>
          <w:szCs w:val="24"/>
          <w:u w:val="single"/>
        </w:rPr>
        <w:t>10 класс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7AAA">
        <w:rPr>
          <w:rFonts w:ascii="Times New Roman" w:hAnsi="Times New Roman" w:cs="Times New Roman"/>
          <w:b/>
          <w:sz w:val="24"/>
          <w:szCs w:val="24"/>
        </w:rPr>
        <w:t>1. Разработка проектного задания (15 ч)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Введение в курс «Основы проектно-исследовательской деятельности»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 xml:space="preserve">Особенности учебно-исследовательской и проектной деятельности. 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Основные виды исследовательских работ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Компоненты содержания исследовательских работ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 xml:space="preserve">Выбор темы </w:t>
      </w:r>
      <w:proofErr w:type="gramStart"/>
      <w:r w:rsidRPr="00D37AAA">
        <w:rPr>
          <w:rFonts w:ascii="Times New Roman" w:hAnsi="Times New Roman" w:cs="Times New Roman"/>
          <w:sz w:val="24"/>
          <w:szCs w:val="24"/>
        </w:rPr>
        <w:t>индивидуального проекта</w:t>
      </w:r>
      <w:proofErr w:type="gramEnd"/>
      <w:r w:rsidRPr="00D37AAA">
        <w:rPr>
          <w:rFonts w:ascii="Times New Roman" w:hAnsi="Times New Roman" w:cs="Times New Roman"/>
          <w:sz w:val="24"/>
          <w:szCs w:val="24"/>
        </w:rPr>
        <w:t>.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Постановка цели, планирование путей её достижения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Основополагающие, проблемные и учебные (частные) вопросы.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 xml:space="preserve">Постановка и обоснование проблемы проекта 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 xml:space="preserve">Предметные области организации проектно-исследовательской деятельности. 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Типология учебных проектов (по признаку доминирующей (преобладающей) деятельности учащихся).</w:t>
      </w:r>
      <w:r w:rsidRPr="00D37AAA">
        <w:rPr>
          <w:rFonts w:ascii="Times New Roman" w:hAnsi="Times New Roman" w:cs="Times New Roman"/>
          <w:sz w:val="24"/>
          <w:szCs w:val="24"/>
        </w:rPr>
        <w:cr/>
        <w:t>Описание и измерение. Сравнение.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Социологические методы исследования (беседа, интервью, анкетирование, экспертный опрос и др.)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Метод эксперимента, условия эффективности эксперимента.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Изучение опытных данных: анализ и синтез, систематизация и классификация.</w:t>
      </w:r>
    </w:p>
    <w:p w:rsid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Индукция, дедукция, аналогия.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7AAA">
        <w:rPr>
          <w:rFonts w:ascii="Times New Roman" w:hAnsi="Times New Roman" w:cs="Times New Roman"/>
          <w:b/>
          <w:sz w:val="24"/>
          <w:szCs w:val="24"/>
        </w:rPr>
        <w:t>2. Разработка проекта (11 ч)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Глубина раскрытия темы проектов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 xml:space="preserve">Предварительная защита </w:t>
      </w:r>
      <w:proofErr w:type="gramStart"/>
      <w:r w:rsidRPr="00D37AAA">
        <w:rPr>
          <w:rFonts w:ascii="Times New Roman" w:hAnsi="Times New Roman" w:cs="Times New Roman"/>
          <w:sz w:val="24"/>
          <w:szCs w:val="24"/>
        </w:rPr>
        <w:t>индивидуальных проектов</w:t>
      </w:r>
      <w:proofErr w:type="gramEnd"/>
      <w:r w:rsidRPr="00D37AAA">
        <w:rPr>
          <w:rFonts w:ascii="Times New Roman" w:hAnsi="Times New Roman" w:cs="Times New Roman"/>
          <w:sz w:val="24"/>
          <w:szCs w:val="24"/>
        </w:rPr>
        <w:t>.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 xml:space="preserve">Предварительная защита </w:t>
      </w:r>
      <w:proofErr w:type="gramStart"/>
      <w:r w:rsidRPr="00D37AAA">
        <w:rPr>
          <w:rFonts w:ascii="Times New Roman" w:hAnsi="Times New Roman" w:cs="Times New Roman"/>
          <w:sz w:val="24"/>
          <w:szCs w:val="24"/>
        </w:rPr>
        <w:t>индивидуальных проектов</w:t>
      </w:r>
      <w:proofErr w:type="gramEnd"/>
      <w:r w:rsidRPr="00D37AAA">
        <w:rPr>
          <w:rFonts w:ascii="Times New Roman" w:hAnsi="Times New Roman" w:cs="Times New Roman"/>
          <w:sz w:val="24"/>
          <w:szCs w:val="24"/>
        </w:rPr>
        <w:t>.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Разнообразие источников информации, целесообразность их использования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Личная заинтересованность автора, творческий подход к работе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Что такое плагиат. Как его избежать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 xml:space="preserve">Особенности теоретического знания. 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Эмпирический и теоретический уровень научного познания.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7AAA">
        <w:rPr>
          <w:rFonts w:ascii="Times New Roman" w:hAnsi="Times New Roman" w:cs="Times New Roman"/>
          <w:b/>
          <w:sz w:val="24"/>
          <w:szCs w:val="24"/>
        </w:rPr>
        <w:t>3. Оформление результатов (8 ч)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Планирование, подготовка и проведение исследования.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Планирование, подготовка и проведение исследования.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Оформление научного отчёта (подготовка к защите проекта).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Современные способы представления результатов. Построение таблиц, диаграмм, графиков.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Методы составления библиографических описаний (реферата и аннотации) и записей (ссылок и списка литературы).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 xml:space="preserve">Статистическая обработка данных исследования. Анализ количественной и качественной изменчивости одной выборки. 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Статистические методы проверки гипотез, сравнение двух выборок. Корреляционный анализ.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Использование компьютерных программ для статистической обработки данных.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7AAA">
        <w:rPr>
          <w:rFonts w:ascii="Times New Roman" w:hAnsi="Times New Roman" w:cs="Times New Roman"/>
          <w:b/>
          <w:sz w:val="24"/>
          <w:szCs w:val="24"/>
        </w:rPr>
        <w:t>4. Презентация проекта (3 ч)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 xml:space="preserve">Публичное выступление. Главные предпосылки успеха публичного выступления. </w:t>
      </w:r>
    </w:p>
    <w:p w:rsidR="00D37AAA" w:rsidRPr="00D37AAA" w:rsidRDefault="00D37AAA" w:rsidP="00D37AA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 xml:space="preserve">Итоговая защита </w:t>
      </w:r>
      <w:proofErr w:type="gramStart"/>
      <w:r w:rsidRPr="00D37AAA">
        <w:rPr>
          <w:rFonts w:ascii="Times New Roman" w:hAnsi="Times New Roman" w:cs="Times New Roman"/>
          <w:sz w:val="24"/>
          <w:szCs w:val="24"/>
        </w:rPr>
        <w:t>индивидуальных проектов</w:t>
      </w:r>
      <w:proofErr w:type="gramEnd"/>
    </w:p>
    <w:p w:rsidR="00D37AAA" w:rsidRDefault="00D37AAA" w:rsidP="001F6FC6">
      <w:pPr>
        <w:pStyle w:val="ConsPlusNormal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2D65" w:rsidRDefault="00C02D65" w:rsidP="001F6FC6">
      <w:pPr>
        <w:pStyle w:val="ConsPlusNormal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2D65">
        <w:rPr>
          <w:rFonts w:ascii="Times New Roman" w:hAnsi="Times New Roman" w:cs="Times New Roman"/>
          <w:b/>
          <w:sz w:val="24"/>
          <w:szCs w:val="24"/>
          <w:u w:val="single"/>
        </w:rPr>
        <w:t>11 класс</w:t>
      </w:r>
    </w:p>
    <w:p w:rsidR="00D37AAA" w:rsidRDefault="00D37AAA" w:rsidP="001F6FC6">
      <w:pPr>
        <w:pStyle w:val="ConsPlusNormal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7AAA">
        <w:rPr>
          <w:rFonts w:ascii="Times New Roman" w:hAnsi="Times New Roman" w:cs="Times New Roman"/>
          <w:b/>
          <w:sz w:val="24"/>
          <w:szCs w:val="24"/>
        </w:rPr>
        <w:t>1. Разработка проектного задания (15 ч)</w:t>
      </w: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 xml:space="preserve">Выбор темы </w:t>
      </w:r>
      <w:proofErr w:type="gramStart"/>
      <w:r w:rsidRPr="00D37AAA">
        <w:rPr>
          <w:rFonts w:ascii="Times New Roman" w:hAnsi="Times New Roman" w:cs="Times New Roman"/>
          <w:sz w:val="24"/>
          <w:szCs w:val="24"/>
        </w:rPr>
        <w:t>индивидуального проекта</w:t>
      </w:r>
      <w:proofErr w:type="gramEnd"/>
      <w:r w:rsidRPr="00D37AAA">
        <w:rPr>
          <w:rFonts w:ascii="Times New Roman" w:hAnsi="Times New Roman" w:cs="Times New Roman"/>
          <w:sz w:val="24"/>
          <w:szCs w:val="24"/>
        </w:rPr>
        <w:t>.</w:t>
      </w: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Основополагающие, проблемные и учебные (частные) вопросы.</w:t>
      </w: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 xml:space="preserve">Постановка и обоснование проблемы проекта </w:t>
      </w: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Постановка цели, планирование путей её достижения.</w:t>
      </w: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Создание и оформление паспорта проекта.</w:t>
      </w: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Технология проектного обучения. Из истории проектного метода</w:t>
      </w: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Метод учебных проектов - образовательная технология XXI века.</w:t>
      </w: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Проектирование как технология построения информационно-образовательной среды</w:t>
      </w: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Что такое социальный проект? Сущность и виды социального проектирования</w:t>
      </w: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Сущность и виды социального проектирования</w:t>
      </w: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Управление проектом («проектный менеджмент»). Что представляет собой проектный менеджмент.</w:t>
      </w:r>
      <w:r w:rsidRPr="00D37AAA">
        <w:rPr>
          <w:rFonts w:ascii="Times New Roman" w:hAnsi="Times New Roman" w:cs="Times New Roman"/>
          <w:sz w:val="24"/>
          <w:szCs w:val="24"/>
        </w:rPr>
        <w:cr/>
        <w:t xml:space="preserve">Главные функции проектного менеджмента. </w:t>
      </w:r>
      <w:r w:rsidRPr="00D37AAA">
        <w:rPr>
          <w:rFonts w:ascii="Times New Roman" w:hAnsi="Times New Roman" w:cs="Times New Roman"/>
          <w:sz w:val="24"/>
          <w:szCs w:val="24"/>
        </w:rPr>
        <w:cr/>
        <w:t>Управление проектами в строительстве</w:t>
      </w: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Управление проектами в ИТ-индустрии</w:t>
      </w: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Управление проектами в производственной сфере</w:t>
      </w:r>
    </w:p>
    <w:p w:rsid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7AAA">
        <w:rPr>
          <w:rFonts w:ascii="Times New Roman" w:hAnsi="Times New Roman" w:cs="Times New Roman"/>
          <w:b/>
          <w:sz w:val="24"/>
          <w:szCs w:val="24"/>
        </w:rPr>
        <w:t>2. Разработка проекта (11 ч)</w:t>
      </w: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 xml:space="preserve">Формулирование задач </w:t>
      </w:r>
      <w:proofErr w:type="gramStart"/>
      <w:r w:rsidRPr="00D37AAA">
        <w:rPr>
          <w:rFonts w:ascii="Times New Roman" w:hAnsi="Times New Roman" w:cs="Times New Roman"/>
          <w:sz w:val="24"/>
          <w:szCs w:val="24"/>
        </w:rPr>
        <w:t>проектной</w:t>
      </w:r>
      <w:proofErr w:type="gramEnd"/>
      <w:r w:rsidRPr="00D37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7AAA">
        <w:rPr>
          <w:rFonts w:ascii="Times New Roman" w:hAnsi="Times New Roman" w:cs="Times New Roman"/>
          <w:sz w:val="24"/>
          <w:szCs w:val="24"/>
        </w:rPr>
        <w:t>деяятельности</w:t>
      </w:r>
      <w:proofErr w:type="spellEnd"/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Корректировка актуальности выбранной темы, выделение проблемы</w:t>
      </w: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Сбор материала для исследования. Работа в библиотеке с печатными материалами.</w:t>
      </w: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2 полугодие</w:t>
      </w: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Обработка информации, полученной из печатных источников</w:t>
      </w: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Отбор и составление списка литературы по теме исследования</w:t>
      </w: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Работа с цифровыми носителями. Поиск информации в сети интернет.</w:t>
      </w: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Обработка информации, полученной из цифровых носителей и из сети Интернет</w:t>
      </w: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Обработка результатов экспериментов, опытов. Социологических исследований.</w:t>
      </w: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Подготовка и формирование продукта проектной и учебно-исследовательской деятельности.</w:t>
      </w: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Оформление паспорта проекта. Оформление папки (портфолио) проекта.</w:t>
      </w: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lastRenderedPageBreak/>
        <w:t>Внесение корректив в письменную часть исследования, добавление списка литературы и используемых ресурсов. Оформление приложений.</w:t>
      </w:r>
    </w:p>
    <w:p w:rsid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7AAA">
        <w:rPr>
          <w:rFonts w:ascii="Times New Roman" w:hAnsi="Times New Roman" w:cs="Times New Roman"/>
          <w:b/>
          <w:sz w:val="24"/>
          <w:szCs w:val="24"/>
        </w:rPr>
        <w:t>3. Оформление результатов (5 ч)</w:t>
      </w: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Руководитель проекта и требования к нему. Преимущества проектного метода управления и его недостатки</w:t>
      </w:r>
      <w:r w:rsidRPr="00D37AAA">
        <w:rPr>
          <w:rFonts w:ascii="Times New Roman" w:hAnsi="Times New Roman" w:cs="Times New Roman"/>
          <w:sz w:val="24"/>
          <w:szCs w:val="24"/>
        </w:rPr>
        <w:cr/>
        <w:t>Компетенции в управлении проектами</w:t>
      </w: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 xml:space="preserve">Публичное выступление. Главные предпосылки успеха публичного выступления. </w:t>
      </w: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Виды, особенности и правила публичного выступления.</w:t>
      </w: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Требования и технология публичного выступления. Десять основных ошибок начинающего оратора.</w:t>
      </w:r>
    </w:p>
    <w:p w:rsid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7AAA">
        <w:rPr>
          <w:rFonts w:ascii="Times New Roman" w:hAnsi="Times New Roman" w:cs="Times New Roman"/>
          <w:b/>
          <w:sz w:val="24"/>
          <w:szCs w:val="24"/>
        </w:rPr>
        <w:t>4. Презентация (3 ч)</w:t>
      </w:r>
    </w:p>
    <w:p w:rsidR="00D37AAA" w:rsidRPr="00D37AAA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 xml:space="preserve">Презентация (защита) </w:t>
      </w:r>
      <w:proofErr w:type="gramStart"/>
      <w:r w:rsidRPr="00D37AAA">
        <w:rPr>
          <w:rFonts w:ascii="Times New Roman" w:hAnsi="Times New Roman" w:cs="Times New Roman"/>
          <w:sz w:val="24"/>
          <w:szCs w:val="24"/>
        </w:rPr>
        <w:t>индивидуальных проектов</w:t>
      </w:r>
      <w:proofErr w:type="gramEnd"/>
      <w:r w:rsidRPr="00D37AAA">
        <w:rPr>
          <w:rFonts w:ascii="Times New Roman" w:hAnsi="Times New Roman" w:cs="Times New Roman"/>
          <w:sz w:val="24"/>
          <w:szCs w:val="24"/>
        </w:rPr>
        <w:t>.</w:t>
      </w:r>
    </w:p>
    <w:p w:rsidR="00EE7045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7AAA">
        <w:rPr>
          <w:rFonts w:ascii="Times New Roman" w:hAnsi="Times New Roman" w:cs="Times New Roman"/>
          <w:sz w:val="24"/>
          <w:szCs w:val="24"/>
        </w:rPr>
        <w:t>Итоги. Круглый стол.</w:t>
      </w:r>
    </w:p>
    <w:p w:rsidR="00D37AAA" w:rsidRPr="00B45B69" w:rsidRDefault="00D37AAA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5B69" w:rsidRPr="00B45B69" w:rsidRDefault="00B45B69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5B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5B69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III. </w:t>
      </w:r>
      <w:r w:rsidRPr="00B45B69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B45B69" w:rsidRPr="00B45B69" w:rsidRDefault="00B45B69" w:rsidP="00D37AAA">
      <w:pPr>
        <w:tabs>
          <w:tab w:val="left" w:pos="709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457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3"/>
        <w:gridCol w:w="4434"/>
        <w:gridCol w:w="955"/>
        <w:gridCol w:w="955"/>
      </w:tblGrid>
      <w:tr w:rsidR="001F6FC6" w:rsidRPr="001F6FC6" w:rsidTr="00D37AAA">
        <w:trPr>
          <w:trHeight w:val="323"/>
          <w:jc w:val="center"/>
        </w:trPr>
        <w:tc>
          <w:tcPr>
            <w:tcW w:w="0" w:type="auto"/>
            <w:vMerge w:val="restart"/>
            <w:vAlign w:val="center"/>
          </w:tcPr>
          <w:p w:rsidR="001F6FC6" w:rsidRPr="001F6FC6" w:rsidRDefault="001F6FC6" w:rsidP="001F6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FC6">
              <w:rPr>
                <w:rFonts w:ascii="Times New Roman" w:hAnsi="Times New Roman" w:cs="Times New Roman"/>
                <w:sz w:val="24"/>
                <w:szCs w:val="24"/>
              </w:rPr>
              <w:t xml:space="preserve">№ раздела </w:t>
            </w:r>
            <w:proofErr w:type="gramStart"/>
            <w:r w:rsidRPr="001F6FC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F6FC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1F6FC6" w:rsidRPr="001F6FC6" w:rsidRDefault="001F6FC6" w:rsidP="001F6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FC6">
              <w:rPr>
                <w:rFonts w:ascii="Times New Roman" w:hAnsi="Times New Roman" w:cs="Times New Roman"/>
                <w:sz w:val="24"/>
                <w:szCs w:val="24"/>
              </w:rPr>
              <w:t>Название темы раздела</w:t>
            </w:r>
          </w:p>
        </w:tc>
        <w:tc>
          <w:tcPr>
            <w:tcW w:w="0" w:type="auto"/>
            <w:gridSpan w:val="2"/>
            <w:vAlign w:val="center"/>
          </w:tcPr>
          <w:p w:rsidR="001F6FC6" w:rsidRPr="001F6FC6" w:rsidRDefault="001F6FC6" w:rsidP="001F6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FC6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1F6FC6" w:rsidRPr="001F6FC6" w:rsidTr="00D37AAA">
        <w:trPr>
          <w:trHeight w:val="394"/>
          <w:jc w:val="center"/>
        </w:trPr>
        <w:tc>
          <w:tcPr>
            <w:tcW w:w="0" w:type="auto"/>
            <w:vMerge/>
            <w:vAlign w:val="center"/>
          </w:tcPr>
          <w:p w:rsidR="001F6FC6" w:rsidRPr="001F6FC6" w:rsidRDefault="001F6FC6" w:rsidP="001F6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1F6FC6" w:rsidRPr="001F6FC6" w:rsidRDefault="001F6FC6" w:rsidP="001F6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F6FC6" w:rsidRPr="001F6FC6" w:rsidRDefault="001F6FC6" w:rsidP="001F6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0" w:type="auto"/>
            <w:vAlign w:val="center"/>
          </w:tcPr>
          <w:p w:rsidR="001F6FC6" w:rsidRPr="001F6FC6" w:rsidRDefault="001F6FC6" w:rsidP="001F6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</w:tr>
      <w:tr w:rsidR="001F6FC6" w:rsidRPr="001F6FC6" w:rsidTr="00D37AAA">
        <w:trPr>
          <w:trHeight w:val="461"/>
          <w:jc w:val="center"/>
        </w:trPr>
        <w:tc>
          <w:tcPr>
            <w:tcW w:w="0" w:type="auto"/>
            <w:vAlign w:val="center"/>
          </w:tcPr>
          <w:p w:rsidR="001F6FC6" w:rsidRPr="001F6FC6" w:rsidRDefault="001F6FC6" w:rsidP="001F6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1F6FC6" w:rsidRPr="001F6FC6" w:rsidRDefault="001F6FC6" w:rsidP="001F6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FC6">
              <w:rPr>
                <w:rFonts w:ascii="Times New Roman" w:hAnsi="Times New Roman" w:cs="Times New Roman"/>
                <w:sz w:val="24"/>
                <w:szCs w:val="24"/>
              </w:rPr>
              <w:t>Разработка проектного задания:</w:t>
            </w:r>
          </w:p>
        </w:tc>
        <w:tc>
          <w:tcPr>
            <w:tcW w:w="0" w:type="auto"/>
            <w:vAlign w:val="center"/>
          </w:tcPr>
          <w:p w:rsidR="001F6FC6" w:rsidRPr="001F6FC6" w:rsidRDefault="00D37AAA" w:rsidP="001F6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6F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1F6FC6" w:rsidRPr="001F6FC6" w:rsidRDefault="00D37AAA" w:rsidP="001F6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F6FC6" w:rsidRPr="001F6FC6" w:rsidTr="00D37AAA">
        <w:trPr>
          <w:trHeight w:val="255"/>
          <w:jc w:val="center"/>
        </w:trPr>
        <w:tc>
          <w:tcPr>
            <w:tcW w:w="0" w:type="auto"/>
            <w:vAlign w:val="center"/>
          </w:tcPr>
          <w:p w:rsidR="001F6FC6" w:rsidRPr="001F6FC6" w:rsidRDefault="001F6FC6" w:rsidP="001F6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1F6FC6" w:rsidRPr="001F6FC6" w:rsidRDefault="001F6FC6" w:rsidP="001F6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FC6">
              <w:rPr>
                <w:rFonts w:ascii="Times New Roman" w:hAnsi="Times New Roman" w:cs="Times New Roman"/>
                <w:sz w:val="24"/>
                <w:szCs w:val="24"/>
              </w:rPr>
              <w:t>Разработка проекта</w:t>
            </w:r>
          </w:p>
        </w:tc>
        <w:tc>
          <w:tcPr>
            <w:tcW w:w="0" w:type="auto"/>
            <w:vAlign w:val="center"/>
          </w:tcPr>
          <w:p w:rsidR="001F6FC6" w:rsidRPr="001F6FC6" w:rsidRDefault="00D37AAA" w:rsidP="001F6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1F6FC6" w:rsidRPr="001F6FC6" w:rsidRDefault="00D37AAA" w:rsidP="001F6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F6FC6" w:rsidRPr="001F6FC6" w:rsidTr="00D37AAA">
        <w:trPr>
          <w:trHeight w:val="124"/>
          <w:jc w:val="center"/>
        </w:trPr>
        <w:tc>
          <w:tcPr>
            <w:tcW w:w="0" w:type="auto"/>
            <w:vAlign w:val="center"/>
          </w:tcPr>
          <w:p w:rsidR="001F6FC6" w:rsidRPr="001F6FC6" w:rsidRDefault="001F6FC6" w:rsidP="001F6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1F6FC6" w:rsidRPr="001F6FC6" w:rsidRDefault="001F6FC6" w:rsidP="001F6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FC6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результатов:</w:t>
            </w:r>
          </w:p>
        </w:tc>
        <w:tc>
          <w:tcPr>
            <w:tcW w:w="0" w:type="auto"/>
            <w:vAlign w:val="center"/>
          </w:tcPr>
          <w:p w:rsidR="001F6FC6" w:rsidRPr="001F6FC6" w:rsidRDefault="001F6FC6" w:rsidP="001F6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1F6FC6" w:rsidRPr="001F6FC6" w:rsidRDefault="001F6FC6" w:rsidP="001F6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F6FC6" w:rsidRPr="001F6FC6" w:rsidTr="00D37AAA">
        <w:trPr>
          <w:trHeight w:val="124"/>
          <w:jc w:val="center"/>
        </w:trPr>
        <w:tc>
          <w:tcPr>
            <w:tcW w:w="0" w:type="auto"/>
            <w:vAlign w:val="center"/>
          </w:tcPr>
          <w:p w:rsidR="001F6FC6" w:rsidRPr="001F6FC6" w:rsidRDefault="001F6FC6" w:rsidP="001F6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1F6FC6" w:rsidRPr="001F6FC6" w:rsidRDefault="001F6FC6" w:rsidP="001F6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FC6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0" w:type="auto"/>
            <w:vAlign w:val="center"/>
          </w:tcPr>
          <w:p w:rsidR="001F6FC6" w:rsidRPr="001F6FC6" w:rsidRDefault="001F6FC6" w:rsidP="001F6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1F6FC6" w:rsidRPr="001F6FC6" w:rsidRDefault="001F6FC6" w:rsidP="001F6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6FC6" w:rsidRPr="001F6FC6" w:rsidTr="00D37AAA">
        <w:trPr>
          <w:trHeight w:val="132"/>
          <w:jc w:val="center"/>
        </w:trPr>
        <w:tc>
          <w:tcPr>
            <w:tcW w:w="0" w:type="auto"/>
            <w:gridSpan w:val="2"/>
            <w:vAlign w:val="center"/>
          </w:tcPr>
          <w:p w:rsidR="001F6FC6" w:rsidRPr="001F6FC6" w:rsidRDefault="001F6FC6" w:rsidP="001F6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FC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Align w:val="center"/>
          </w:tcPr>
          <w:p w:rsidR="001F6FC6" w:rsidRPr="001F6FC6" w:rsidRDefault="001F6FC6" w:rsidP="001F6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vAlign w:val="center"/>
          </w:tcPr>
          <w:p w:rsidR="001F6FC6" w:rsidRPr="001F6FC6" w:rsidRDefault="001F6FC6" w:rsidP="001F6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AB64E2" w:rsidRPr="001E5490" w:rsidRDefault="00AB64E2" w:rsidP="001E5490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AB64E2" w:rsidRPr="001E5490" w:rsidRDefault="00AB64E2" w:rsidP="001E549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AB64E2" w:rsidRPr="001E5490" w:rsidSect="00C02D65">
      <w:pgSz w:w="11906" w:h="16838"/>
      <w:pgMar w:top="720" w:right="720" w:bottom="72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2DEC"/>
    <w:multiLevelType w:val="hybridMultilevel"/>
    <w:tmpl w:val="EE9EC01C"/>
    <w:lvl w:ilvl="0" w:tplc="05748202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93300"/>
    <w:multiLevelType w:val="hybridMultilevel"/>
    <w:tmpl w:val="AB464B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C70056"/>
    <w:multiLevelType w:val="hybridMultilevel"/>
    <w:tmpl w:val="438A81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6C1EAD"/>
    <w:multiLevelType w:val="multilevel"/>
    <w:tmpl w:val="466E4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DD6FA3"/>
    <w:multiLevelType w:val="hybridMultilevel"/>
    <w:tmpl w:val="0F742050"/>
    <w:lvl w:ilvl="0" w:tplc="616A9FFC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1046834"/>
    <w:multiLevelType w:val="hybridMultilevel"/>
    <w:tmpl w:val="CDFA9640"/>
    <w:lvl w:ilvl="0" w:tplc="719290A4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F218CE"/>
    <w:multiLevelType w:val="hybridMultilevel"/>
    <w:tmpl w:val="96CC7F3E"/>
    <w:lvl w:ilvl="0" w:tplc="0C965B6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5D5C14BA">
      <w:start w:val="65535"/>
      <w:numFmt w:val="bullet"/>
      <w:lvlText w:val="-"/>
      <w:lvlJc w:val="left"/>
      <w:pPr>
        <w:ind w:left="1724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2754EFE"/>
    <w:multiLevelType w:val="multilevel"/>
    <w:tmpl w:val="3732CE90"/>
    <w:lvl w:ilvl="0">
      <w:start w:val="1"/>
      <w:numFmt w:val="decimal"/>
      <w:lvlText w:val="%1"/>
      <w:lvlJc w:val="left"/>
      <w:pPr>
        <w:ind w:left="773" w:hanging="54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773" w:hanging="541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773" w:hanging="541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2"/>
        <w:szCs w:val="22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232" w:hanging="240"/>
      </w:pPr>
      <w:rPr>
        <w:rFonts w:ascii="Times New Roman" w:eastAsia="Times New Roman" w:hAnsi="Times New Roman" w:cs="Times New Roman" w:hint="default"/>
        <w:b/>
        <w:bCs/>
        <w:spacing w:val="-26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4075" w:hanging="2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73" w:hanging="2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72" w:hanging="2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70" w:hanging="2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9" w:hanging="240"/>
      </w:pPr>
      <w:rPr>
        <w:rFonts w:hint="default"/>
        <w:lang w:val="ru-RU" w:eastAsia="ru-RU" w:bidi="ru-RU"/>
      </w:rPr>
    </w:lvl>
  </w:abstractNum>
  <w:abstractNum w:abstractNumId="8">
    <w:nsid w:val="15226F05"/>
    <w:multiLevelType w:val="hybridMultilevel"/>
    <w:tmpl w:val="F9140680"/>
    <w:lvl w:ilvl="0" w:tplc="851CFAFE">
      <w:numFmt w:val="bullet"/>
      <w:lvlText w:val=""/>
      <w:lvlJc w:val="left"/>
      <w:pPr>
        <w:ind w:left="57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B1548D62">
      <w:numFmt w:val="bullet"/>
      <w:lvlText w:val="•"/>
      <w:lvlJc w:val="left"/>
      <w:pPr>
        <w:ind w:left="1755" w:hanging="57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9">
    <w:nsid w:val="158671B6"/>
    <w:multiLevelType w:val="hybridMultilevel"/>
    <w:tmpl w:val="4CE6646A"/>
    <w:lvl w:ilvl="0" w:tplc="04190011">
      <w:start w:val="1"/>
      <w:numFmt w:val="decimal"/>
      <w:lvlText w:val="%1)"/>
      <w:lvlJc w:val="left"/>
      <w:pPr>
        <w:tabs>
          <w:tab w:val="num" w:pos="0"/>
        </w:tabs>
        <w:ind w:left="363" w:hanging="363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75"/>
        </w:tabs>
        <w:ind w:left="2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15"/>
        </w:tabs>
        <w:ind w:left="1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35"/>
        </w:tabs>
        <w:ind w:left="2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55"/>
        </w:tabs>
        <w:ind w:left="3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875"/>
        </w:tabs>
        <w:ind w:left="3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95"/>
        </w:tabs>
        <w:ind w:left="4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15"/>
        </w:tabs>
        <w:ind w:left="5315" w:hanging="360"/>
      </w:pPr>
      <w:rPr>
        <w:rFonts w:ascii="Wingdings" w:hAnsi="Wingdings" w:hint="default"/>
      </w:rPr>
    </w:lvl>
  </w:abstractNum>
  <w:abstractNum w:abstractNumId="10">
    <w:nsid w:val="1605607B"/>
    <w:multiLevelType w:val="hybridMultilevel"/>
    <w:tmpl w:val="DC1803BE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1A9610F6"/>
    <w:multiLevelType w:val="hybridMultilevel"/>
    <w:tmpl w:val="D1A4227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C6B5E81"/>
    <w:multiLevelType w:val="hybridMultilevel"/>
    <w:tmpl w:val="1904FAE2"/>
    <w:lvl w:ilvl="0" w:tplc="648A92C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B760E43"/>
    <w:multiLevelType w:val="hybridMultilevel"/>
    <w:tmpl w:val="9A20613C"/>
    <w:lvl w:ilvl="0" w:tplc="BD58818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68A06C">
      <w:start w:val="554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82835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BAB71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F63D3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0472B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54BE2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4E5DA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E6B90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685872"/>
    <w:multiLevelType w:val="hybridMultilevel"/>
    <w:tmpl w:val="7AC2F124"/>
    <w:lvl w:ilvl="0" w:tplc="6AF6D7C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F08052F"/>
    <w:multiLevelType w:val="hybridMultilevel"/>
    <w:tmpl w:val="F2763E2E"/>
    <w:lvl w:ilvl="0" w:tplc="851CFAFE">
      <w:numFmt w:val="bullet"/>
      <w:lvlText w:val=""/>
      <w:lvlJc w:val="left"/>
      <w:pPr>
        <w:ind w:left="50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79C634F2">
      <w:numFmt w:val="bullet"/>
      <w:lvlText w:val="•"/>
      <w:lvlJc w:val="left"/>
      <w:pPr>
        <w:ind w:left="1268" w:hanging="360"/>
      </w:pPr>
      <w:rPr>
        <w:rFonts w:hint="default"/>
        <w:lang w:val="ru-RU" w:eastAsia="ru-RU" w:bidi="ru-RU"/>
      </w:rPr>
    </w:lvl>
    <w:lvl w:ilvl="2" w:tplc="85AA4FF8">
      <w:numFmt w:val="bullet"/>
      <w:lvlText w:val="•"/>
      <w:lvlJc w:val="left"/>
      <w:pPr>
        <w:ind w:left="2040" w:hanging="360"/>
      </w:pPr>
      <w:rPr>
        <w:rFonts w:hint="default"/>
        <w:lang w:val="ru-RU" w:eastAsia="ru-RU" w:bidi="ru-RU"/>
      </w:rPr>
    </w:lvl>
    <w:lvl w:ilvl="3" w:tplc="3C02766C">
      <w:numFmt w:val="bullet"/>
      <w:lvlText w:val="•"/>
      <w:lvlJc w:val="left"/>
      <w:pPr>
        <w:ind w:left="2812" w:hanging="360"/>
      </w:pPr>
      <w:rPr>
        <w:rFonts w:hint="default"/>
        <w:lang w:val="ru-RU" w:eastAsia="ru-RU" w:bidi="ru-RU"/>
      </w:rPr>
    </w:lvl>
    <w:lvl w:ilvl="4" w:tplc="8FDC97B4">
      <w:numFmt w:val="bullet"/>
      <w:lvlText w:val="•"/>
      <w:lvlJc w:val="left"/>
      <w:pPr>
        <w:ind w:left="3584" w:hanging="360"/>
      </w:pPr>
      <w:rPr>
        <w:rFonts w:hint="default"/>
        <w:lang w:val="ru-RU" w:eastAsia="ru-RU" w:bidi="ru-RU"/>
      </w:rPr>
    </w:lvl>
    <w:lvl w:ilvl="5" w:tplc="794270FC">
      <w:numFmt w:val="bullet"/>
      <w:lvlText w:val="•"/>
      <w:lvlJc w:val="left"/>
      <w:pPr>
        <w:ind w:left="4356" w:hanging="360"/>
      </w:pPr>
      <w:rPr>
        <w:rFonts w:hint="default"/>
        <w:lang w:val="ru-RU" w:eastAsia="ru-RU" w:bidi="ru-RU"/>
      </w:rPr>
    </w:lvl>
    <w:lvl w:ilvl="6" w:tplc="D9807BD0">
      <w:numFmt w:val="bullet"/>
      <w:lvlText w:val="•"/>
      <w:lvlJc w:val="left"/>
      <w:pPr>
        <w:ind w:left="5127" w:hanging="360"/>
      </w:pPr>
      <w:rPr>
        <w:rFonts w:hint="default"/>
        <w:lang w:val="ru-RU" w:eastAsia="ru-RU" w:bidi="ru-RU"/>
      </w:rPr>
    </w:lvl>
    <w:lvl w:ilvl="7" w:tplc="3918DB86">
      <w:numFmt w:val="bullet"/>
      <w:lvlText w:val="•"/>
      <w:lvlJc w:val="left"/>
      <w:pPr>
        <w:ind w:left="5899" w:hanging="360"/>
      </w:pPr>
      <w:rPr>
        <w:rFonts w:hint="default"/>
        <w:lang w:val="ru-RU" w:eastAsia="ru-RU" w:bidi="ru-RU"/>
      </w:rPr>
    </w:lvl>
    <w:lvl w:ilvl="8" w:tplc="426EDAE0">
      <w:numFmt w:val="bullet"/>
      <w:lvlText w:val="•"/>
      <w:lvlJc w:val="left"/>
      <w:pPr>
        <w:ind w:left="6671" w:hanging="360"/>
      </w:pPr>
      <w:rPr>
        <w:rFonts w:hint="default"/>
        <w:lang w:val="ru-RU" w:eastAsia="ru-RU" w:bidi="ru-RU"/>
      </w:rPr>
    </w:lvl>
  </w:abstractNum>
  <w:abstractNum w:abstractNumId="18">
    <w:nsid w:val="2FBB427A"/>
    <w:multiLevelType w:val="hybridMultilevel"/>
    <w:tmpl w:val="8AA8BD5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30A02FEC"/>
    <w:multiLevelType w:val="hybridMultilevel"/>
    <w:tmpl w:val="5E1A8B26"/>
    <w:lvl w:ilvl="0" w:tplc="A4000E1E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EBAF008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EC44AFE4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2E06E9D0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933A7E56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4C6C463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9046C4E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50A403B2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33CA34B6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20">
    <w:nsid w:val="311958FF"/>
    <w:multiLevelType w:val="hybridMultilevel"/>
    <w:tmpl w:val="7DC20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832023"/>
    <w:multiLevelType w:val="hybridMultilevel"/>
    <w:tmpl w:val="50F4070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3D6467D0"/>
    <w:multiLevelType w:val="hybridMultilevel"/>
    <w:tmpl w:val="701413EA"/>
    <w:lvl w:ilvl="0" w:tplc="73B42D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B5477"/>
    <w:multiLevelType w:val="hybridMultilevel"/>
    <w:tmpl w:val="2DCC371A"/>
    <w:lvl w:ilvl="0" w:tplc="719290A4">
      <w:start w:val="1"/>
      <w:numFmt w:val="bullet"/>
      <w:lvlText w:val=""/>
      <w:lvlJc w:val="left"/>
      <w:pPr>
        <w:tabs>
          <w:tab w:val="num" w:pos="1968"/>
        </w:tabs>
        <w:ind w:left="196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>
    <w:nsid w:val="42ED39E3"/>
    <w:multiLevelType w:val="hybridMultilevel"/>
    <w:tmpl w:val="72AA4D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C51FC5"/>
    <w:multiLevelType w:val="hybridMultilevel"/>
    <w:tmpl w:val="1472A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9B5008"/>
    <w:multiLevelType w:val="hybridMultilevel"/>
    <w:tmpl w:val="F18292B4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4DA444B0"/>
    <w:multiLevelType w:val="hybridMultilevel"/>
    <w:tmpl w:val="98CC5EFC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28">
    <w:nsid w:val="5246121C"/>
    <w:multiLevelType w:val="hybridMultilevel"/>
    <w:tmpl w:val="E172910A"/>
    <w:lvl w:ilvl="0" w:tplc="9BD47EBC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A04AC54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7D40A6AC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C1EC1DAA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7902BF2C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7316930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266A6CA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1B060746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8CC63012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29">
    <w:nsid w:val="53541693"/>
    <w:multiLevelType w:val="multilevel"/>
    <w:tmpl w:val="59BCDC3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4F86689"/>
    <w:multiLevelType w:val="hybridMultilevel"/>
    <w:tmpl w:val="202481D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824E8B"/>
    <w:multiLevelType w:val="hybridMultilevel"/>
    <w:tmpl w:val="F67A4820"/>
    <w:lvl w:ilvl="0" w:tplc="D6C6E86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59531B96"/>
    <w:multiLevelType w:val="hybridMultilevel"/>
    <w:tmpl w:val="EC1EF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5B0F2B"/>
    <w:multiLevelType w:val="hybridMultilevel"/>
    <w:tmpl w:val="E884B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0D06D0"/>
    <w:multiLevelType w:val="hybridMultilevel"/>
    <w:tmpl w:val="09B6D1D6"/>
    <w:lvl w:ilvl="0" w:tplc="0C965B6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5F0C0E3A"/>
    <w:multiLevelType w:val="hybridMultilevel"/>
    <w:tmpl w:val="5C6E53B4"/>
    <w:lvl w:ilvl="0" w:tplc="0419000D">
      <w:start w:val="1"/>
      <w:numFmt w:val="bullet"/>
      <w:lvlText w:val=""/>
      <w:lvlJc w:val="left"/>
      <w:pPr>
        <w:tabs>
          <w:tab w:val="num" w:pos="0"/>
        </w:tabs>
        <w:ind w:left="363" w:hanging="363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36">
    <w:nsid w:val="63435902"/>
    <w:multiLevelType w:val="hybridMultilevel"/>
    <w:tmpl w:val="E5881082"/>
    <w:lvl w:ilvl="0" w:tplc="03BEDEE8">
      <w:numFmt w:val="bullet"/>
      <w:lvlText w:val="•"/>
      <w:lvlJc w:val="left"/>
      <w:pPr>
        <w:ind w:left="1508" w:hanging="60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7">
    <w:nsid w:val="713141CA"/>
    <w:multiLevelType w:val="hybridMultilevel"/>
    <w:tmpl w:val="A462B1AE"/>
    <w:lvl w:ilvl="0" w:tplc="EE32B274">
      <w:start w:val="8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3A01D88"/>
    <w:multiLevelType w:val="hybridMultilevel"/>
    <w:tmpl w:val="5658FD50"/>
    <w:lvl w:ilvl="0" w:tplc="719290A4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BD72E91"/>
    <w:multiLevelType w:val="hybridMultilevel"/>
    <w:tmpl w:val="44FE2D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41">
    <w:nsid w:val="7FC62FC6"/>
    <w:multiLevelType w:val="hybridMultilevel"/>
    <w:tmpl w:val="C78AB3CE"/>
    <w:lvl w:ilvl="0" w:tplc="719290A4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0"/>
  </w:num>
  <w:num w:numId="3">
    <w:abstractNumId w:val="33"/>
  </w:num>
  <w:num w:numId="4">
    <w:abstractNumId w:val="30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7"/>
  </w:num>
  <w:num w:numId="8">
    <w:abstractNumId w:val="40"/>
  </w:num>
  <w:num w:numId="9">
    <w:abstractNumId w:val="17"/>
  </w:num>
  <w:num w:numId="10">
    <w:abstractNumId w:val="19"/>
  </w:num>
  <w:num w:numId="11">
    <w:abstractNumId w:val="28"/>
  </w:num>
  <w:num w:numId="12">
    <w:abstractNumId w:val="7"/>
  </w:num>
  <w:num w:numId="13">
    <w:abstractNumId w:val="8"/>
  </w:num>
  <w:num w:numId="14">
    <w:abstractNumId w:val="11"/>
  </w:num>
  <w:num w:numId="15">
    <w:abstractNumId w:val="21"/>
  </w:num>
  <w:num w:numId="16">
    <w:abstractNumId w:val="1"/>
  </w:num>
  <w:num w:numId="17">
    <w:abstractNumId w:val="20"/>
  </w:num>
  <w:num w:numId="18">
    <w:abstractNumId w:val="25"/>
  </w:num>
  <w:num w:numId="19">
    <w:abstractNumId w:val="31"/>
  </w:num>
  <w:num w:numId="20">
    <w:abstractNumId w:val="4"/>
  </w:num>
  <w:num w:numId="21">
    <w:abstractNumId w:val="37"/>
  </w:num>
  <w:num w:numId="22">
    <w:abstractNumId w:val="13"/>
  </w:num>
  <w:num w:numId="23">
    <w:abstractNumId w:val="16"/>
  </w:num>
  <w:num w:numId="24">
    <w:abstractNumId w:val="39"/>
  </w:num>
  <w:num w:numId="25">
    <w:abstractNumId w:val="12"/>
  </w:num>
  <w:num w:numId="26">
    <w:abstractNumId w:val="2"/>
  </w:num>
  <w:num w:numId="27">
    <w:abstractNumId w:val="24"/>
  </w:num>
  <w:num w:numId="28">
    <w:abstractNumId w:val="29"/>
  </w:num>
  <w:num w:numId="29">
    <w:abstractNumId w:val="32"/>
  </w:num>
  <w:num w:numId="30">
    <w:abstractNumId w:val="34"/>
  </w:num>
  <w:num w:numId="31">
    <w:abstractNumId w:val="6"/>
  </w:num>
  <w:num w:numId="32">
    <w:abstractNumId w:val="14"/>
  </w:num>
  <w:num w:numId="33">
    <w:abstractNumId w:val="9"/>
  </w:num>
  <w:num w:numId="34">
    <w:abstractNumId w:val="35"/>
  </w:num>
  <w:num w:numId="35">
    <w:abstractNumId w:val="5"/>
  </w:num>
  <w:num w:numId="36">
    <w:abstractNumId w:val="38"/>
  </w:num>
  <w:num w:numId="37">
    <w:abstractNumId w:val="41"/>
  </w:num>
  <w:num w:numId="38">
    <w:abstractNumId w:val="23"/>
  </w:num>
  <w:num w:numId="39">
    <w:abstractNumId w:val="36"/>
  </w:num>
  <w:num w:numId="40">
    <w:abstractNumId w:val="15"/>
  </w:num>
  <w:num w:numId="41">
    <w:abstractNumId w:val="3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263"/>
    <w:rsid w:val="00057F48"/>
    <w:rsid w:val="000673F3"/>
    <w:rsid w:val="000B5F0B"/>
    <w:rsid w:val="001454AF"/>
    <w:rsid w:val="001E5490"/>
    <w:rsid w:val="001F0400"/>
    <w:rsid w:val="001F6FC6"/>
    <w:rsid w:val="0021207C"/>
    <w:rsid w:val="002224D6"/>
    <w:rsid w:val="00245185"/>
    <w:rsid w:val="002516DB"/>
    <w:rsid w:val="0032453F"/>
    <w:rsid w:val="003809CE"/>
    <w:rsid w:val="003B61C0"/>
    <w:rsid w:val="00400AFF"/>
    <w:rsid w:val="00433BA7"/>
    <w:rsid w:val="004351B7"/>
    <w:rsid w:val="0044420B"/>
    <w:rsid w:val="004909F6"/>
    <w:rsid w:val="004E5E81"/>
    <w:rsid w:val="004F317D"/>
    <w:rsid w:val="006139B1"/>
    <w:rsid w:val="006231E5"/>
    <w:rsid w:val="006273ED"/>
    <w:rsid w:val="006B06BC"/>
    <w:rsid w:val="006B7B13"/>
    <w:rsid w:val="006D0512"/>
    <w:rsid w:val="006D446A"/>
    <w:rsid w:val="00724604"/>
    <w:rsid w:val="00725AA3"/>
    <w:rsid w:val="007472BC"/>
    <w:rsid w:val="007D604A"/>
    <w:rsid w:val="00802845"/>
    <w:rsid w:val="008B1AAC"/>
    <w:rsid w:val="008D1560"/>
    <w:rsid w:val="009038DA"/>
    <w:rsid w:val="00956AB6"/>
    <w:rsid w:val="009A60BA"/>
    <w:rsid w:val="009E4A9B"/>
    <w:rsid w:val="00A2089E"/>
    <w:rsid w:val="00A32D4C"/>
    <w:rsid w:val="00A90263"/>
    <w:rsid w:val="00AB64E2"/>
    <w:rsid w:val="00B3653E"/>
    <w:rsid w:val="00B45B69"/>
    <w:rsid w:val="00C02D65"/>
    <w:rsid w:val="00C349C0"/>
    <w:rsid w:val="00C645A1"/>
    <w:rsid w:val="00C67A7E"/>
    <w:rsid w:val="00C879EC"/>
    <w:rsid w:val="00CB4F0C"/>
    <w:rsid w:val="00D055A9"/>
    <w:rsid w:val="00D37AAA"/>
    <w:rsid w:val="00D477F7"/>
    <w:rsid w:val="00D90322"/>
    <w:rsid w:val="00E22D50"/>
    <w:rsid w:val="00E368BF"/>
    <w:rsid w:val="00E83A1C"/>
    <w:rsid w:val="00EA0E2D"/>
    <w:rsid w:val="00EC20EB"/>
    <w:rsid w:val="00EE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3">
    <w:name w:val="heading 3"/>
    <w:basedOn w:val="a0"/>
    <w:next w:val="a0"/>
    <w:link w:val="30"/>
    <w:uiPriority w:val="9"/>
    <w:qFormat/>
    <w:rsid w:val="006B7B13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C67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34"/>
    <w:qFormat/>
    <w:rsid w:val="00D90322"/>
    <w:pPr>
      <w:ind w:left="720"/>
      <w:contextualSpacing/>
    </w:pPr>
  </w:style>
  <w:style w:type="table" w:customStyle="1" w:styleId="1">
    <w:name w:val="Сетка таблицы1"/>
    <w:basedOn w:val="a2"/>
    <w:next w:val="a4"/>
    <w:uiPriority w:val="59"/>
    <w:rsid w:val="001F04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Plain Text"/>
    <w:basedOn w:val="a0"/>
    <w:link w:val="a8"/>
    <w:uiPriority w:val="99"/>
    <w:rsid w:val="006D05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8">
    <w:name w:val="Текст Знак"/>
    <w:basedOn w:val="a1"/>
    <w:link w:val="a7"/>
    <w:uiPriority w:val="99"/>
    <w:rsid w:val="006D0512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6">
    <w:name w:val="Абзац списка Знак"/>
    <w:link w:val="a5"/>
    <w:uiPriority w:val="34"/>
    <w:locked/>
    <w:rsid w:val="006D0512"/>
  </w:style>
  <w:style w:type="paragraph" w:customStyle="1" w:styleId="2">
    <w:name w:val="Основной текст2"/>
    <w:basedOn w:val="a0"/>
    <w:rsid w:val="006D0512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9">
    <w:name w:val="Normal (Web)"/>
    <w:basedOn w:val="a0"/>
    <w:uiPriority w:val="99"/>
    <w:unhideWhenUsed/>
    <w:rsid w:val="00400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6B7B13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">
    <w:name w:val="Перечень"/>
    <w:basedOn w:val="a0"/>
    <w:next w:val="a0"/>
    <w:link w:val="aa"/>
    <w:qFormat/>
    <w:rsid w:val="006B7B13"/>
    <w:pPr>
      <w:numPr>
        <w:numId w:val="3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a">
    <w:name w:val="Перечень Знак"/>
    <w:link w:val="a"/>
    <w:rsid w:val="006B7B13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b">
    <w:name w:val="No Spacing"/>
    <w:aliases w:val="основа"/>
    <w:link w:val="ac"/>
    <w:uiPriority w:val="1"/>
    <w:qFormat/>
    <w:rsid w:val="00AB64E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AB64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Без интервала Знак"/>
    <w:aliases w:val="основа Знак"/>
    <w:link w:val="ab"/>
    <w:uiPriority w:val="1"/>
    <w:rsid w:val="00AB64E2"/>
    <w:rPr>
      <w:rFonts w:ascii="Calibri" w:eastAsia="Times New Roman" w:hAnsi="Calibri" w:cs="Times New Roman"/>
      <w:lang w:eastAsia="ru-RU"/>
    </w:rPr>
  </w:style>
  <w:style w:type="character" w:styleId="ad">
    <w:name w:val="Hyperlink"/>
    <w:basedOn w:val="a1"/>
    <w:uiPriority w:val="99"/>
    <w:unhideWhenUsed/>
    <w:rsid w:val="00AB64E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3">
    <w:name w:val="heading 3"/>
    <w:basedOn w:val="a0"/>
    <w:next w:val="a0"/>
    <w:link w:val="30"/>
    <w:uiPriority w:val="9"/>
    <w:qFormat/>
    <w:rsid w:val="006B7B13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C67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34"/>
    <w:qFormat/>
    <w:rsid w:val="00D90322"/>
    <w:pPr>
      <w:ind w:left="720"/>
      <w:contextualSpacing/>
    </w:pPr>
  </w:style>
  <w:style w:type="table" w:customStyle="1" w:styleId="1">
    <w:name w:val="Сетка таблицы1"/>
    <w:basedOn w:val="a2"/>
    <w:next w:val="a4"/>
    <w:uiPriority w:val="59"/>
    <w:rsid w:val="001F04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Plain Text"/>
    <w:basedOn w:val="a0"/>
    <w:link w:val="a8"/>
    <w:uiPriority w:val="99"/>
    <w:rsid w:val="006D05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8">
    <w:name w:val="Текст Знак"/>
    <w:basedOn w:val="a1"/>
    <w:link w:val="a7"/>
    <w:uiPriority w:val="99"/>
    <w:rsid w:val="006D0512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6">
    <w:name w:val="Абзац списка Знак"/>
    <w:link w:val="a5"/>
    <w:uiPriority w:val="34"/>
    <w:locked/>
    <w:rsid w:val="006D0512"/>
  </w:style>
  <w:style w:type="paragraph" w:customStyle="1" w:styleId="2">
    <w:name w:val="Основной текст2"/>
    <w:basedOn w:val="a0"/>
    <w:rsid w:val="006D0512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9">
    <w:name w:val="Normal (Web)"/>
    <w:basedOn w:val="a0"/>
    <w:uiPriority w:val="99"/>
    <w:unhideWhenUsed/>
    <w:rsid w:val="00400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6B7B13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">
    <w:name w:val="Перечень"/>
    <w:basedOn w:val="a0"/>
    <w:next w:val="a0"/>
    <w:link w:val="aa"/>
    <w:qFormat/>
    <w:rsid w:val="006B7B13"/>
    <w:pPr>
      <w:numPr>
        <w:numId w:val="3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a">
    <w:name w:val="Перечень Знак"/>
    <w:link w:val="a"/>
    <w:rsid w:val="006B7B13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b">
    <w:name w:val="No Spacing"/>
    <w:aliases w:val="основа"/>
    <w:link w:val="ac"/>
    <w:uiPriority w:val="1"/>
    <w:qFormat/>
    <w:rsid w:val="00AB64E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AB64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Без интервала Знак"/>
    <w:aliases w:val="основа Знак"/>
    <w:link w:val="ab"/>
    <w:uiPriority w:val="1"/>
    <w:rsid w:val="00AB64E2"/>
    <w:rPr>
      <w:rFonts w:ascii="Calibri" w:eastAsia="Times New Roman" w:hAnsi="Calibri" w:cs="Times New Roman"/>
      <w:lang w:eastAsia="ru-RU"/>
    </w:rPr>
  </w:style>
  <w:style w:type="character" w:styleId="ad">
    <w:name w:val="Hyperlink"/>
    <w:basedOn w:val="a1"/>
    <w:uiPriority w:val="99"/>
    <w:unhideWhenUsed/>
    <w:rsid w:val="00AB64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2569</Words>
  <Characters>14646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 Windows</cp:lastModifiedBy>
  <cp:revision>6</cp:revision>
  <dcterms:created xsi:type="dcterms:W3CDTF">2020-10-23T18:25:00Z</dcterms:created>
  <dcterms:modified xsi:type="dcterms:W3CDTF">2020-12-26T07:54:00Z</dcterms:modified>
</cp:coreProperties>
</file>